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1BB2" w14:textId="663C6351" w:rsidR="003B23A1" w:rsidRDefault="003B23A1" w:rsidP="003B23A1">
      <w:pPr>
        <w:pStyle w:val="a3"/>
        <w:ind w:left="8080"/>
        <w:jc w:val="center"/>
        <w:rPr>
          <w:rFonts w:ascii="Times New Roman" w:hAnsi="Times New Roman"/>
          <w:b/>
          <w:bCs/>
          <w:sz w:val="26"/>
          <w:szCs w:val="26"/>
        </w:rPr>
      </w:pPr>
      <w:r w:rsidRPr="003B23A1">
        <w:rPr>
          <w:rFonts w:ascii="Times New Roman" w:hAnsi="Times New Roman"/>
          <w:b/>
          <w:bCs/>
          <w:sz w:val="26"/>
          <w:szCs w:val="26"/>
          <w:highlight w:val="yellow"/>
        </w:rPr>
        <w:t>ПРОЕКТ</w:t>
      </w:r>
    </w:p>
    <w:p w14:paraId="524A2112" w14:textId="023E25D5" w:rsidR="00885827" w:rsidRDefault="00885827" w:rsidP="00885827">
      <w:pPr>
        <w:pStyle w:val="a3"/>
        <w:jc w:val="center"/>
        <w:rPr>
          <w:rFonts w:ascii="Times New Roman" w:hAnsi="Times New Roman"/>
          <w:b/>
          <w:bCs/>
          <w:sz w:val="26"/>
          <w:szCs w:val="26"/>
        </w:rPr>
      </w:pPr>
      <w:r>
        <w:rPr>
          <w:rFonts w:ascii="Times New Roman" w:hAnsi="Times New Roman"/>
          <w:b/>
          <w:bCs/>
          <w:sz w:val="26"/>
          <w:szCs w:val="26"/>
        </w:rPr>
        <w:t>СОВЕТ ДЕПУТАТОВ</w:t>
      </w:r>
    </w:p>
    <w:p w14:paraId="00E392F9" w14:textId="77777777" w:rsidR="00885827" w:rsidRDefault="00885827" w:rsidP="00885827">
      <w:pPr>
        <w:pStyle w:val="a3"/>
        <w:jc w:val="center"/>
        <w:rPr>
          <w:rFonts w:ascii="Times New Roman" w:hAnsi="Times New Roman"/>
          <w:b/>
          <w:bCs/>
          <w:sz w:val="26"/>
          <w:szCs w:val="26"/>
        </w:rPr>
      </w:pPr>
      <w:r>
        <w:rPr>
          <w:rFonts w:ascii="Times New Roman" w:hAnsi="Times New Roman"/>
          <w:b/>
          <w:bCs/>
          <w:sz w:val="26"/>
          <w:szCs w:val="26"/>
        </w:rPr>
        <w:t>МУНИЦИПАЛЬНОГО ОКРУГА МОЛЖАНИНОВСКИЙ</w:t>
      </w:r>
    </w:p>
    <w:p w14:paraId="358A0F5B" w14:textId="77777777" w:rsidR="00885827" w:rsidRDefault="00885827" w:rsidP="00885827">
      <w:pPr>
        <w:pStyle w:val="a3"/>
        <w:jc w:val="center"/>
        <w:rPr>
          <w:rFonts w:ascii="Times New Roman" w:hAnsi="Times New Roman"/>
          <w:b/>
          <w:bCs/>
          <w:sz w:val="26"/>
          <w:szCs w:val="26"/>
        </w:rPr>
      </w:pPr>
      <w:r>
        <w:rPr>
          <w:rFonts w:ascii="Times New Roman" w:hAnsi="Times New Roman"/>
          <w:b/>
          <w:bCs/>
          <w:sz w:val="26"/>
          <w:szCs w:val="26"/>
        </w:rPr>
        <w:t>в городе Москве</w:t>
      </w:r>
    </w:p>
    <w:p w14:paraId="0C7BF90B" w14:textId="77777777" w:rsidR="00885827" w:rsidRDefault="00885827" w:rsidP="00885827">
      <w:pPr>
        <w:pStyle w:val="a3"/>
        <w:jc w:val="center"/>
        <w:rPr>
          <w:rFonts w:ascii="Times New Roman" w:hAnsi="Times New Roman"/>
          <w:bCs/>
          <w:sz w:val="26"/>
          <w:szCs w:val="26"/>
        </w:rPr>
      </w:pPr>
    </w:p>
    <w:p w14:paraId="0B0DD7EB" w14:textId="77777777" w:rsidR="00885827" w:rsidRDefault="00885827" w:rsidP="00885827">
      <w:pPr>
        <w:pStyle w:val="a3"/>
        <w:jc w:val="center"/>
        <w:rPr>
          <w:rFonts w:ascii="Times New Roman" w:hAnsi="Times New Roman"/>
          <w:bCs/>
          <w:sz w:val="26"/>
          <w:szCs w:val="26"/>
        </w:rPr>
      </w:pPr>
      <w:r>
        <w:rPr>
          <w:rFonts w:ascii="Times New Roman" w:hAnsi="Times New Roman"/>
          <w:b/>
          <w:bCs/>
          <w:sz w:val="26"/>
          <w:szCs w:val="26"/>
        </w:rPr>
        <w:t>РЕШЕНИЕ</w:t>
      </w:r>
    </w:p>
    <w:p w14:paraId="650A1D19" w14:textId="77777777" w:rsidR="00885827" w:rsidRDefault="00885827" w:rsidP="00885827">
      <w:pPr>
        <w:pStyle w:val="a3"/>
        <w:rPr>
          <w:rFonts w:ascii="Times New Roman" w:hAnsi="Times New Roman"/>
          <w:sz w:val="26"/>
          <w:szCs w:val="26"/>
        </w:rPr>
      </w:pPr>
    </w:p>
    <w:p w14:paraId="500B4583" w14:textId="270C464E" w:rsidR="00885827" w:rsidRPr="003B23A1" w:rsidRDefault="00C45A72" w:rsidP="00885827">
      <w:pPr>
        <w:pStyle w:val="a3"/>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w:t>
      </w:r>
      <w:r w:rsidR="00885827" w:rsidRPr="003B23A1">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w:t>
      </w:r>
      <w:r w:rsidR="00885827" w:rsidRPr="003B23A1">
        <w:rPr>
          <w:rFonts w:ascii="Times New Roman" w:hAnsi="Times New Roman" w:cs="Times New Roman"/>
          <w:sz w:val="24"/>
          <w:szCs w:val="24"/>
        </w:rPr>
        <w:t xml:space="preserve">.2021 № </w:t>
      </w:r>
      <w:r>
        <w:rPr>
          <w:rFonts w:ascii="Times New Roman" w:hAnsi="Times New Roman" w:cs="Times New Roman"/>
          <w:sz w:val="24"/>
          <w:szCs w:val="24"/>
        </w:rPr>
        <w:t>__</w:t>
      </w:r>
      <w:r w:rsidR="00885827" w:rsidRPr="003B23A1">
        <w:rPr>
          <w:rFonts w:ascii="Times New Roman" w:hAnsi="Times New Roman" w:cs="Times New Roman"/>
          <w:sz w:val="24"/>
          <w:szCs w:val="24"/>
        </w:rPr>
        <w:t>/</w:t>
      </w:r>
      <w:r>
        <w:rPr>
          <w:rFonts w:ascii="Times New Roman" w:hAnsi="Times New Roman" w:cs="Times New Roman"/>
          <w:sz w:val="24"/>
          <w:szCs w:val="24"/>
        </w:rPr>
        <w:t>_</w:t>
      </w:r>
      <w:r w:rsidR="00E033BF" w:rsidRPr="003B23A1">
        <w:rPr>
          <w:rFonts w:ascii="Times New Roman" w:hAnsi="Times New Roman" w:cs="Times New Roman"/>
          <w:sz w:val="24"/>
          <w:szCs w:val="24"/>
        </w:rPr>
        <w:t>М</w:t>
      </w:r>
    </w:p>
    <w:p w14:paraId="5B768EFA" w14:textId="77777777" w:rsidR="00885827" w:rsidRPr="003B23A1" w:rsidRDefault="00885827" w:rsidP="00885827">
      <w:pPr>
        <w:pStyle w:val="ConsPlusTitle"/>
        <w:tabs>
          <w:tab w:val="left" w:pos="4678"/>
        </w:tabs>
        <w:ind w:right="4819"/>
        <w:rPr>
          <w:rFonts w:ascii="Times New Roman" w:hAnsi="Times New Roman"/>
          <w:b w:val="0"/>
          <w:color w:val="000000"/>
          <w:sz w:val="24"/>
          <w:szCs w:val="24"/>
        </w:rPr>
      </w:pPr>
    </w:p>
    <w:p w14:paraId="6E57E53C" w14:textId="77777777" w:rsidR="003A2DFD" w:rsidRPr="003B23A1" w:rsidRDefault="00885827" w:rsidP="002E43DD">
      <w:pPr>
        <w:spacing w:before="0" w:beforeAutospacing="0" w:after="0" w:afterAutospacing="0" w:line="240" w:lineRule="auto"/>
        <w:ind w:right="5101"/>
        <w:jc w:val="both"/>
        <w:rPr>
          <w:rFonts w:ascii="Times New Roman" w:hAnsi="Times New Roman" w:cs="Times New Roman"/>
          <w:b/>
          <w:sz w:val="25"/>
          <w:szCs w:val="25"/>
        </w:rPr>
      </w:pPr>
      <w:r w:rsidRPr="003B23A1">
        <w:rPr>
          <w:rFonts w:ascii="Times New Roman" w:hAnsi="Times New Roman" w:cs="Times New Roman"/>
          <w:b/>
          <w:sz w:val="25"/>
          <w:szCs w:val="25"/>
        </w:rPr>
        <w:t xml:space="preserve">Об утверждении </w:t>
      </w:r>
      <w:r w:rsidR="00BE2D1E" w:rsidRPr="003B23A1">
        <w:rPr>
          <w:rFonts w:ascii="Times New Roman" w:hAnsi="Times New Roman" w:cs="Times New Roman"/>
          <w:b/>
          <w:sz w:val="25"/>
          <w:szCs w:val="25"/>
        </w:rPr>
        <w:t xml:space="preserve">Порядка реализации переданных органам местного самоуправления муниципального округа </w:t>
      </w:r>
      <w:proofErr w:type="spellStart"/>
      <w:r w:rsidR="00BE2D1E" w:rsidRPr="003B23A1">
        <w:rPr>
          <w:rFonts w:ascii="Times New Roman" w:hAnsi="Times New Roman" w:cs="Times New Roman"/>
          <w:b/>
          <w:sz w:val="25"/>
          <w:szCs w:val="25"/>
        </w:rPr>
        <w:t>Молжаниновский</w:t>
      </w:r>
      <w:proofErr w:type="spellEnd"/>
      <w:r w:rsidR="00BE2D1E" w:rsidRPr="003B23A1">
        <w:rPr>
          <w:rFonts w:ascii="Times New Roman" w:hAnsi="Times New Roman" w:cs="Times New Roman"/>
          <w:b/>
          <w:sz w:val="25"/>
          <w:szCs w:val="25"/>
        </w:rPr>
        <w:t xml:space="preserve"> в городе </w:t>
      </w:r>
      <w:r w:rsidR="003A2DFD" w:rsidRPr="003B23A1">
        <w:rPr>
          <w:rFonts w:ascii="Times New Roman" w:hAnsi="Times New Roman" w:cs="Times New Roman"/>
          <w:b/>
          <w:sz w:val="25"/>
          <w:szCs w:val="25"/>
        </w:rPr>
        <w:t>Москве отдельных полномочий города Москвы в сфере опеки, попечительства и патронажа</w:t>
      </w:r>
    </w:p>
    <w:p w14:paraId="3D021586" w14:textId="77777777" w:rsidR="003A2DFD" w:rsidRPr="003B23A1" w:rsidRDefault="003A2DFD" w:rsidP="002E43DD">
      <w:pPr>
        <w:spacing w:before="0" w:beforeAutospacing="0" w:after="0" w:afterAutospacing="0" w:line="240" w:lineRule="auto"/>
        <w:ind w:right="5101"/>
        <w:jc w:val="both"/>
        <w:rPr>
          <w:rFonts w:ascii="Times New Roman" w:hAnsi="Times New Roman" w:cs="Times New Roman"/>
          <w:b/>
          <w:sz w:val="25"/>
          <w:szCs w:val="25"/>
          <w:highlight w:val="yellow"/>
        </w:rPr>
      </w:pPr>
    </w:p>
    <w:p w14:paraId="140090B8" w14:textId="77777777" w:rsidR="00BE2D1E" w:rsidRPr="003B23A1" w:rsidRDefault="003A2DFD"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 xml:space="preserve">В соответствии с частью 2 статьи 8 Закона </w:t>
      </w:r>
      <w:r w:rsidR="003E6B47" w:rsidRPr="003B23A1">
        <w:rPr>
          <w:rFonts w:ascii="Times New Roman" w:hAnsi="Times New Roman" w:cs="Times New Roman"/>
          <w:sz w:val="25"/>
          <w:szCs w:val="25"/>
        </w:rPr>
        <w:t>г. Москвы от 14.07.2004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r w:rsidRPr="003B23A1">
        <w:rPr>
          <w:rFonts w:ascii="Times New Roman" w:hAnsi="Times New Roman" w:cs="Times New Roman"/>
          <w:sz w:val="25"/>
          <w:szCs w:val="25"/>
        </w:rPr>
        <w:t xml:space="preserve">, </w:t>
      </w:r>
      <w:r w:rsidR="00AB3D01" w:rsidRPr="003B23A1">
        <w:rPr>
          <w:rFonts w:ascii="Times New Roman" w:hAnsi="Times New Roman" w:cs="Times New Roman"/>
          <w:sz w:val="25"/>
          <w:szCs w:val="25"/>
        </w:rPr>
        <w:t xml:space="preserve">Законом г. Москвы от 26.12.2007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 </w:t>
      </w:r>
      <w:r w:rsidRPr="003B23A1">
        <w:rPr>
          <w:rFonts w:ascii="Times New Roman" w:hAnsi="Times New Roman" w:cs="Times New Roman"/>
          <w:sz w:val="25"/>
          <w:szCs w:val="25"/>
        </w:rPr>
        <w:t xml:space="preserve">Уставом муниципального округа </w:t>
      </w:r>
      <w:proofErr w:type="spellStart"/>
      <w:r w:rsidRPr="003B23A1">
        <w:rPr>
          <w:rFonts w:ascii="Times New Roman" w:hAnsi="Times New Roman" w:cs="Times New Roman"/>
          <w:sz w:val="25"/>
          <w:szCs w:val="25"/>
        </w:rPr>
        <w:t>Молжаниновский</w:t>
      </w:r>
      <w:proofErr w:type="spellEnd"/>
      <w:r w:rsidRPr="003B23A1">
        <w:rPr>
          <w:rFonts w:ascii="Times New Roman" w:hAnsi="Times New Roman" w:cs="Times New Roman"/>
          <w:sz w:val="25"/>
          <w:szCs w:val="25"/>
        </w:rPr>
        <w:t xml:space="preserve"> в городе Москве</w:t>
      </w:r>
      <w:r w:rsidR="00BE2D1E" w:rsidRPr="003B23A1">
        <w:rPr>
          <w:rFonts w:ascii="Times New Roman" w:hAnsi="Times New Roman" w:cs="Times New Roman"/>
          <w:sz w:val="25"/>
          <w:szCs w:val="25"/>
        </w:rPr>
        <w:t xml:space="preserve">, </w:t>
      </w:r>
      <w:r w:rsidR="00BE2D1E" w:rsidRPr="003B23A1">
        <w:rPr>
          <w:rFonts w:ascii="Times New Roman" w:hAnsi="Times New Roman" w:cs="Times New Roman"/>
          <w:bCs/>
          <w:sz w:val="25"/>
          <w:szCs w:val="25"/>
        </w:rPr>
        <w:t xml:space="preserve">Совет депутатов муниципального округа </w:t>
      </w:r>
      <w:proofErr w:type="spellStart"/>
      <w:r w:rsidR="00BE2D1E" w:rsidRPr="003B23A1">
        <w:rPr>
          <w:rFonts w:ascii="Times New Roman" w:hAnsi="Times New Roman" w:cs="Times New Roman"/>
          <w:bCs/>
          <w:sz w:val="25"/>
          <w:szCs w:val="25"/>
        </w:rPr>
        <w:t>Молжаниновский</w:t>
      </w:r>
      <w:proofErr w:type="spellEnd"/>
      <w:r w:rsidR="00BE2D1E" w:rsidRPr="003B23A1">
        <w:rPr>
          <w:rFonts w:ascii="Times New Roman" w:hAnsi="Times New Roman" w:cs="Times New Roman"/>
          <w:bCs/>
          <w:sz w:val="25"/>
          <w:szCs w:val="25"/>
        </w:rPr>
        <w:t xml:space="preserve"> в городе Москве решил</w:t>
      </w:r>
      <w:r w:rsidR="00BE2D1E" w:rsidRPr="003B23A1">
        <w:rPr>
          <w:rFonts w:ascii="Times New Roman" w:hAnsi="Times New Roman" w:cs="Times New Roman"/>
          <w:sz w:val="25"/>
          <w:szCs w:val="25"/>
        </w:rPr>
        <w:t>:</w:t>
      </w:r>
    </w:p>
    <w:p w14:paraId="74BCB0EB" w14:textId="77777777" w:rsidR="00BE2D1E" w:rsidRPr="003B23A1" w:rsidRDefault="00BE2D1E"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1.</w:t>
      </w:r>
      <w:r w:rsidRPr="003B23A1">
        <w:rPr>
          <w:rFonts w:ascii="Times New Roman" w:hAnsi="Times New Roman" w:cs="Times New Roman"/>
          <w:sz w:val="25"/>
          <w:szCs w:val="25"/>
          <w:lang w:val="en-US"/>
        </w:rPr>
        <w:t> </w:t>
      </w:r>
      <w:r w:rsidRPr="003B23A1">
        <w:rPr>
          <w:rFonts w:ascii="Times New Roman" w:hAnsi="Times New Roman" w:cs="Times New Roman"/>
          <w:sz w:val="25"/>
          <w:szCs w:val="25"/>
        </w:rPr>
        <w:t xml:space="preserve">Утвердить Порядок реализации переданных органам местного самоуправления муниципального округа </w:t>
      </w:r>
      <w:proofErr w:type="spellStart"/>
      <w:r w:rsidRPr="003B23A1">
        <w:rPr>
          <w:rFonts w:ascii="Times New Roman" w:hAnsi="Times New Roman" w:cs="Times New Roman"/>
          <w:sz w:val="25"/>
          <w:szCs w:val="25"/>
        </w:rPr>
        <w:t>Молжаниновский</w:t>
      </w:r>
      <w:proofErr w:type="spellEnd"/>
      <w:r w:rsidRPr="003B23A1">
        <w:rPr>
          <w:rFonts w:ascii="Times New Roman" w:hAnsi="Times New Roman" w:cs="Times New Roman"/>
          <w:sz w:val="25"/>
          <w:szCs w:val="25"/>
        </w:rPr>
        <w:t xml:space="preserve"> в городе Москве отдельных полномочий города Москвы </w:t>
      </w:r>
      <w:r w:rsidR="003A2DFD" w:rsidRPr="003B23A1">
        <w:rPr>
          <w:rFonts w:ascii="Times New Roman" w:hAnsi="Times New Roman" w:cs="Times New Roman"/>
          <w:sz w:val="25"/>
          <w:szCs w:val="25"/>
        </w:rPr>
        <w:t xml:space="preserve">в сфере опеки, попечительства и патронажа </w:t>
      </w:r>
      <w:r w:rsidRPr="003B23A1">
        <w:rPr>
          <w:rFonts w:ascii="Times New Roman" w:hAnsi="Times New Roman" w:cs="Times New Roman"/>
          <w:sz w:val="25"/>
          <w:szCs w:val="25"/>
        </w:rPr>
        <w:t>(приложение).</w:t>
      </w:r>
    </w:p>
    <w:p w14:paraId="05DC0B8E" w14:textId="77777777" w:rsidR="008E25DA" w:rsidRPr="003B23A1" w:rsidRDefault="00BE2D1E"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2.</w:t>
      </w:r>
      <w:r w:rsidRPr="003B23A1">
        <w:rPr>
          <w:rFonts w:ascii="Times New Roman" w:hAnsi="Times New Roman" w:cs="Times New Roman"/>
          <w:sz w:val="25"/>
          <w:szCs w:val="25"/>
          <w:lang w:val="en-US"/>
        </w:rPr>
        <w:t> </w:t>
      </w:r>
      <w:r w:rsidRPr="003B23A1">
        <w:rPr>
          <w:rFonts w:ascii="Times New Roman" w:hAnsi="Times New Roman" w:cs="Times New Roman"/>
          <w:sz w:val="25"/>
          <w:szCs w:val="25"/>
        </w:rPr>
        <w:t xml:space="preserve">Признать утратившими силу решения внутригородского муниципального Собрания </w:t>
      </w:r>
      <w:proofErr w:type="spellStart"/>
      <w:r w:rsidRPr="003B23A1">
        <w:rPr>
          <w:rFonts w:ascii="Times New Roman" w:hAnsi="Times New Roman" w:cs="Times New Roman"/>
          <w:sz w:val="25"/>
          <w:szCs w:val="25"/>
        </w:rPr>
        <w:t>Молжаниновское</w:t>
      </w:r>
      <w:proofErr w:type="spellEnd"/>
      <w:r w:rsidRPr="003B23A1">
        <w:rPr>
          <w:rFonts w:ascii="Times New Roman" w:hAnsi="Times New Roman" w:cs="Times New Roman"/>
          <w:sz w:val="25"/>
          <w:szCs w:val="25"/>
        </w:rPr>
        <w:t xml:space="preserve"> в городе Москве от </w:t>
      </w:r>
      <w:r w:rsidR="008E25DA" w:rsidRPr="003B23A1">
        <w:rPr>
          <w:rFonts w:ascii="Times New Roman" w:hAnsi="Times New Roman" w:cs="Times New Roman"/>
          <w:sz w:val="25"/>
          <w:szCs w:val="25"/>
        </w:rPr>
        <w:t>10.04.2012 №2/1</w:t>
      </w:r>
      <w:r w:rsidR="003A2DFD" w:rsidRPr="003B23A1">
        <w:rPr>
          <w:rFonts w:ascii="Times New Roman" w:hAnsi="Times New Roman" w:cs="Times New Roman"/>
          <w:sz w:val="25"/>
          <w:szCs w:val="25"/>
        </w:rPr>
        <w:t>0</w:t>
      </w:r>
      <w:r w:rsidR="008E25DA" w:rsidRPr="003B23A1">
        <w:rPr>
          <w:rFonts w:ascii="Times New Roman" w:hAnsi="Times New Roman" w:cs="Times New Roman"/>
          <w:sz w:val="25"/>
          <w:szCs w:val="25"/>
        </w:rPr>
        <w:t xml:space="preserve"> «</w:t>
      </w:r>
      <w:r w:rsidR="003A2DFD" w:rsidRPr="003B23A1">
        <w:rPr>
          <w:rFonts w:ascii="Times New Roman" w:hAnsi="Times New Roman" w:cs="Times New Roman"/>
          <w:sz w:val="25"/>
          <w:szCs w:val="25"/>
        </w:rPr>
        <w:t xml:space="preserve">Об утверждении Порядка реализации переданных органам местного самоуправления внутригородского муниципального образования </w:t>
      </w:r>
      <w:proofErr w:type="spellStart"/>
      <w:r w:rsidR="003A2DFD" w:rsidRPr="003B23A1">
        <w:rPr>
          <w:rFonts w:ascii="Times New Roman" w:hAnsi="Times New Roman" w:cs="Times New Roman"/>
          <w:sz w:val="25"/>
          <w:szCs w:val="25"/>
        </w:rPr>
        <w:t>Молжаниновское</w:t>
      </w:r>
      <w:proofErr w:type="spellEnd"/>
      <w:r w:rsidR="003A2DFD" w:rsidRPr="003B23A1">
        <w:rPr>
          <w:rFonts w:ascii="Times New Roman" w:hAnsi="Times New Roman" w:cs="Times New Roman"/>
          <w:sz w:val="25"/>
          <w:szCs w:val="25"/>
        </w:rPr>
        <w:t xml:space="preserve"> в городе Москве отдельных полномочий города Москвы в сфере опеки, попечительства и патронажа</w:t>
      </w:r>
      <w:r w:rsidR="008E25DA" w:rsidRPr="003B23A1">
        <w:rPr>
          <w:rFonts w:ascii="Times New Roman" w:hAnsi="Times New Roman" w:cs="Times New Roman"/>
          <w:sz w:val="25"/>
          <w:szCs w:val="25"/>
        </w:rPr>
        <w:t>».</w:t>
      </w:r>
    </w:p>
    <w:p w14:paraId="65B3F484"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3</w:t>
      </w:r>
      <w:r w:rsidRPr="00132253">
        <w:rPr>
          <w:rFonts w:ascii="Times New Roman" w:hAnsi="Times New Roman" w:cs="Times New Roman"/>
          <w:sz w:val="25"/>
          <w:szCs w:val="25"/>
        </w:rPr>
        <w:t xml:space="preserve">. Направить настоящее решение </w:t>
      </w:r>
      <w:r w:rsidR="00A074E8" w:rsidRPr="00132253">
        <w:rPr>
          <w:rFonts w:ascii="Times New Roman" w:hAnsi="Times New Roman" w:cs="Times New Roman"/>
          <w:sz w:val="25"/>
          <w:szCs w:val="25"/>
        </w:rPr>
        <w:t xml:space="preserve">в </w:t>
      </w:r>
      <w:r w:rsidRPr="00132253">
        <w:rPr>
          <w:rFonts w:ascii="Times New Roman" w:hAnsi="Times New Roman" w:cs="Times New Roman"/>
          <w:sz w:val="25"/>
          <w:szCs w:val="25"/>
        </w:rPr>
        <w:t>префектуру Северного административного округа города Москвы.</w:t>
      </w:r>
    </w:p>
    <w:p w14:paraId="43B8530E"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 xml:space="preserve">4. Опубликовать настоящее решение в газете «Муниципальные </w:t>
      </w:r>
      <w:proofErr w:type="spellStart"/>
      <w:r w:rsidRPr="003B23A1">
        <w:rPr>
          <w:rFonts w:ascii="Times New Roman" w:hAnsi="Times New Roman" w:cs="Times New Roman"/>
          <w:sz w:val="25"/>
          <w:szCs w:val="25"/>
        </w:rPr>
        <w:t>Молжаниновские</w:t>
      </w:r>
      <w:proofErr w:type="spellEnd"/>
      <w:r w:rsidRPr="003B23A1">
        <w:rPr>
          <w:rFonts w:ascii="Times New Roman" w:hAnsi="Times New Roman" w:cs="Times New Roman"/>
          <w:sz w:val="25"/>
          <w:szCs w:val="25"/>
        </w:rPr>
        <w:t xml:space="preserve"> вести» или в бюллетене «Московский муниципальный вестник» и разместить на официальном сайте муниципального округа </w:t>
      </w:r>
      <w:proofErr w:type="spellStart"/>
      <w:r w:rsidRPr="003B23A1">
        <w:rPr>
          <w:rFonts w:ascii="Times New Roman" w:hAnsi="Times New Roman" w:cs="Times New Roman"/>
          <w:sz w:val="25"/>
          <w:szCs w:val="25"/>
        </w:rPr>
        <w:t>Молжаниновский</w:t>
      </w:r>
      <w:proofErr w:type="spellEnd"/>
      <w:r w:rsidRPr="003B23A1">
        <w:rPr>
          <w:rFonts w:ascii="Times New Roman" w:hAnsi="Times New Roman" w:cs="Times New Roman"/>
          <w:sz w:val="25"/>
          <w:szCs w:val="25"/>
        </w:rPr>
        <w:t xml:space="preserve"> в сети Интернет - http://www.molg-mun.ru.</w:t>
      </w:r>
    </w:p>
    <w:p w14:paraId="11571788"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5. Настоящее решение вступает в силу после его официального опубликования.</w:t>
      </w:r>
    </w:p>
    <w:p w14:paraId="552E6EE8"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 xml:space="preserve">6. Контроль выполнения настоящего решения возложить на главу муниципального округа </w:t>
      </w:r>
      <w:proofErr w:type="spellStart"/>
      <w:r w:rsidRPr="003B23A1">
        <w:rPr>
          <w:rFonts w:ascii="Times New Roman" w:hAnsi="Times New Roman" w:cs="Times New Roman"/>
          <w:sz w:val="25"/>
          <w:szCs w:val="25"/>
        </w:rPr>
        <w:t>Молжаниновский</w:t>
      </w:r>
      <w:proofErr w:type="spellEnd"/>
      <w:r w:rsidRPr="003B23A1">
        <w:rPr>
          <w:rFonts w:ascii="Times New Roman" w:hAnsi="Times New Roman" w:cs="Times New Roman"/>
          <w:sz w:val="25"/>
          <w:szCs w:val="25"/>
        </w:rPr>
        <w:t xml:space="preserve"> в городе Москве Шинкаренко А.М.</w:t>
      </w:r>
    </w:p>
    <w:p w14:paraId="7161A474" w14:textId="2F73163B" w:rsidR="00084E16" w:rsidRDefault="00084E16" w:rsidP="002E43DD">
      <w:pPr>
        <w:spacing w:before="0" w:beforeAutospacing="0" w:after="0" w:afterAutospacing="0" w:line="240" w:lineRule="auto"/>
        <w:contextualSpacing/>
        <w:jc w:val="both"/>
        <w:rPr>
          <w:rFonts w:ascii="Times New Roman" w:hAnsi="Times New Roman" w:cs="Times New Roman"/>
          <w:sz w:val="25"/>
          <w:szCs w:val="25"/>
        </w:rPr>
      </w:pPr>
    </w:p>
    <w:p w14:paraId="6D28B171" w14:textId="77777777" w:rsidR="002E43DD" w:rsidRPr="003B23A1" w:rsidRDefault="002E43DD" w:rsidP="002E43DD">
      <w:pPr>
        <w:spacing w:before="0" w:beforeAutospacing="0" w:after="0" w:afterAutospacing="0" w:line="240" w:lineRule="auto"/>
        <w:contextualSpacing/>
        <w:jc w:val="both"/>
        <w:rPr>
          <w:rFonts w:ascii="Times New Roman" w:hAnsi="Times New Roman" w:cs="Times New Roman"/>
          <w:sz w:val="25"/>
          <w:szCs w:val="25"/>
        </w:rPr>
      </w:pPr>
    </w:p>
    <w:p w14:paraId="49EEDEBE" w14:textId="77777777" w:rsidR="00084E16" w:rsidRPr="003B23A1" w:rsidRDefault="00084E16" w:rsidP="002E43DD">
      <w:pPr>
        <w:spacing w:before="0" w:beforeAutospacing="0" w:after="0" w:afterAutospacing="0" w:line="240" w:lineRule="auto"/>
        <w:jc w:val="both"/>
        <w:rPr>
          <w:rFonts w:ascii="Times New Roman" w:hAnsi="Times New Roman" w:cs="Times New Roman"/>
          <w:b/>
          <w:sz w:val="25"/>
          <w:szCs w:val="25"/>
        </w:rPr>
      </w:pPr>
      <w:r w:rsidRPr="003B23A1">
        <w:rPr>
          <w:rFonts w:ascii="Times New Roman" w:hAnsi="Times New Roman" w:cs="Times New Roman"/>
          <w:b/>
          <w:sz w:val="25"/>
          <w:szCs w:val="25"/>
        </w:rPr>
        <w:t>Глава муниципального округа</w:t>
      </w:r>
    </w:p>
    <w:p w14:paraId="6BE3E860" w14:textId="4DA1FEE3" w:rsidR="00084E16" w:rsidRPr="003B23A1" w:rsidRDefault="00084E16" w:rsidP="002E43DD">
      <w:pPr>
        <w:spacing w:before="0" w:beforeAutospacing="0" w:after="0" w:afterAutospacing="0" w:line="240" w:lineRule="auto"/>
        <w:ind w:right="-1"/>
        <w:jc w:val="both"/>
        <w:rPr>
          <w:rFonts w:ascii="Times New Roman" w:hAnsi="Times New Roman" w:cs="Times New Roman"/>
          <w:b/>
          <w:sz w:val="25"/>
          <w:szCs w:val="25"/>
        </w:rPr>
      </w:pPr>
      <w:proofErr w:type="spellStart"/>
      <w:r w:rsidRPr="003B23A1">
        <w:rPr>
          <w:rFonts w:ascii="Times New Roman" w:hAnsi="Times New Roman" w:cs="Times New Roman"/>
          <w:b/>
          <w:sz w:val="25"/>
          <w:szCs w:val="25"/>
        </w:rPr>
        <w:t>Молжаниновский</w:t>
      </w:r>
      <w:proofErr w:type="spellEnd"/>
      <w:r w:rsidRPr="003B23A1">
        <w:rPr>
          <w:rFonts w:ascii="Times New Roman" w:hAnsi="Times New Roman" w:cs="Times New Roman"/>
          <w:b/>
          <w:sz w:val="25"/>
          <w:szCs w:val="25"/>
        </w:rPr>
        <w:t xml:space="preserve"> в городе Москве</w:t>
      </w:r>
      <w:r w:rsidRPr="003B23A1">
        <w:rPr>
          <w:rFonts w:ascii="Times New Roman" w:hAnsi="Times New Roman" w:cs="Times New Roman"/>
          <w:b/>
          <w:sz w:val="25"/>
          <w:szCs w:val="25"/>
        </w:rPr>
        <w:tab/>
      </w:r>
      <w:r w:rsidRPr="003B23A1">
        <w:rPr>
          <w:rFonts w:ascii="Times New Roman" w:hAnsi="Times New Roman" w:cs="Times New Roman"/>
          <w:b/>
          <w:sz w:val="25"/>
          <w:szCs w:val="25"/>
        </w:rPr>
        <w:tab/>
      </w:r>
      <w:r w:rsidRPr="003B23A1">
        <w:rPr>
          <w:rFonts w:ascii="Times New Roman" w:hAnsi="Times New Roman" w:cs="Times New Roman"/>
          <w:b/>
          <w:sz w:val="25"/>
          <w:szCs w:val="25"/>
        </w:rPr>
        <w:tab/>
      </w:r>
      <w:r w:rsidR="003B23A1">
        <w:rPr>
          <w:rFonts w:ascii="Times New Roman" w:hAnsi="Times New Roman" w:cs="Times New Roman"/>
          <w:b/>
          <w:sz w:val="25"/>
          <w:szCs w:val="25"/>
        </w:rPr>
        <w:tab/>
      </w:r>
      <w:r w:rsidR="003B23A1">
        <w:rPr>
          <w:rFonts w:ascii="Times New Roman" w:hAnsi="Times New Roman" w:cs="Times New Roman"/>
          <w:b/>
          <w:sz w:val="25"/>
          <w:szCs w:val="25"/>
        </w:rPr>
        <w:tab/>
        <w:t xml:space="preserve">   </w:t>
      </w:r>
      <w:r w:rsidRPr="003B23A1">
        <w:rPr>
          <w:rFonts w:ascii="Times New Roman" w:hAnsi="Times New Roman" w:cs="Times New Roman"/>
          <w:b/>
          <w:sz w:val="25"/>
          <w:szCs w:val="25"/>
        </w:rPr>
        <w:t>А.М. Шинкаренко</w:t>
      </w:r>
    </w:p>
    <w:p w14:paraId="2156A469" w14:textId="77777777" w:rsidR="00084E16" w:rsidRPr="003B23A1" w:rsidRDefault="00084E16" w:rsidP="002E43DD">
      <w:pPr>
        <w:spacing w:before="0" w:beforeAutospacing="0" w:after="0" w:afterAutospacing="0" w:line="240" w:lineRule="auto"/>
        <w:contextualSpacing/>
        <w:jc w:val="both"/>
        <w:rPr>
          <w:rFonts w:ascii="Times New Roman" w:hAnsi="Times New Roman" w:cs="Times New Roman"/>
          <w:sz w:val="25"/>
          <w:szCs w:val="25"/>
        </w:rPr>
      </w:pPr>
    </w:p>
    <w:p w14:paraId="3560D7BD" w14:textId="77777777" w:rsidR="002E43DD" w:rsidRDefault="002E43DD" w:rsidP="003B23A1">
      <w:pPr>
        <w:spacing w:before="0" w:beforeAutospacing="0" w:after="0" w:afterAutospacing="0" w:line="240" w:lineRule="auto"/>
        <w:ind w:left="5387"/>
        <w:contextualSpacing/>
        <w:jc w:val="both"/>
        <w:rPr>
          <w:rFonts w:ascii="Times New Roman" w:hAnsi="Times New Roman"/>
          <w:bCs/>
          <w:sz w:val="28"/>
          <w:szCs w:val="28"/>
        </w:rPr>
      </w:pPr>
    </w:p>
    <w:p w14:paraId="674F6070" w14:textId="77777777" w:rsidR="002E43DD" w:rsidRDefault="002E43DD" w:rsidP="003B23A1">
      <w:pPr>
        <w:spacing w:before="0" w:beforeAutospacing="0" w:after="0" w:afterAutospacing="0" w:line="240" w:lineRule="auto"/>
        <w:ind w:left="5387"/>
        <w:contextualSpacing/>
        <w:jc w:val="both"/>
        <w:rPr>
          <w:rFonts w:ascii="Times New Roman" w:hAnsi="Times New Roman"/>
          <w:bCs/>
          <w:sz w:val="28"/>
          <w:szCs w:val="28"/>
        </w:rPr>
      </w:pPr>
    </w:p>
    <w:p w14:paraId="328DA1EE" w14:textId="77777777" w:rsidR="002E43DD" w:rsidRDefault="002E43DD" w:rsidP="003B23A1">
      <w:pPr>
        <w:spacing w:before="0" w:beforeAutospacing="0" w:after="0" w:afterAutospacing="0" w:line="240" w:lineRule="auto"/>
        <w:ind w:left="5387"/>
        <w:contextualSpacing/>
        <w:jc w:val="both"/>
        <w:rPr>
          <w:rFonts w:ascii="Times New Roman" w:hAnsi="Times New Roman"/>
          <w:bCs/>
          <w:sz w:val="28"/>
          <w:szCs w:val="28"/>
        </w:rPr>
      </w:pPr>
    </w:p>
    <w:p w14:paraId="7043B543" w14:textId="6B33854C" w:rsidR="00084E16" w:rsidRPr="00E033BF" w:rsidRDefault="00084E16" w:rsidP="003B23A1">
      <w:pPr>
        <w:spacing w:before="0" w:beforeAutospacing="0" w:after="0" w:afterAutospacing="0" w:line="240" w:lineRule="auto"/>
        <w:ind w:left="5387"/>
        <w:contextualSpacing/>
        <w:jc w:val="both"/>
        <w:rPr>
          <w:rFonts w:ascii="Times New Roman" w:hAnsi="Times New Roman"/>
          <w:bCs/>
          <w:sz w:val="28"/>
          <w:szCs w:val="28"/>
        </w:rPr>
      </w:pPr>
      <w:r w:rsidRPr="00E033BF">
        <w:rPr>
          <w:rFonts w:ascii="Times New Roman" w:hAnsi="Times New Roman"/>
          <w:bCs/>
          <w:sz w:val="28"/>
          <w:szCs w:val="28"/>
        </w:rPr>
        <w:lastRenderedPageBreak/>
        <w:t xml:space="preserve">Приложение </w:t>
      </w:r>
    </w:p>
    <w:p w14:paraId="708DC432" w14:textId="77777777" w:rsidR="00084E16" w:rsidRPr="00E033BF" w:rsidRDefault="00084E16" w:rsidP="003B23A1">
      <w:pPr>
        <w:spacing w:before="0" w:beforeAutospacing="0" w:after="0" w:afterAutospacing="0" w:line="240" w:lineRule="auto"/>
        <w:ind w:left="5387"/>
        <w:contextualSpacing/>
        <w:jc w:val="both"/>
        <w:rPr>
          <w:rFonts w:ascii="Times New Roman" w:hAnsi="Times New Roman"/>
          <w:bCs/>
          <w:sz w:val="28"/>
          <w:szCs w:val="28"/>
        </w:rPr>
      </w:pPr>
      <w:r w:rsidRPr="00E033BF">
        <w:rPr>
          <w:rFonts w:ascii="Times New Roman" w:hAnsi="Times New Roman"/>
          <w:bCs/>
          <w:sz w:val="28"/>
          <w:szCs w:val="28"/>
        </w:rPr>
        <w:t xml:space="preserve">к решению Совета депутатов муниципального округа </w:t>
      </w:r>
      <w:proofErr w:type="spellStart"/>
      <w:r w:rsidRPr="00E033BF">
        <w:rPr>
          <w:rFonts w:ascii="Times New Roman" w:hAnsi="Times New Roman"/>
          <w:bCs/>
          <w:sz w:val="28"/>
          <w:szCs w:val="28"/>
        </w:rPr>
        <w:t>Молжаниновский</w:t>
      </w:r>
      <w:proofErr w:type="spellEnd"/>
      <w:r w:rsidRPr="00E033BF">
        <w:rPr>
          <w:rFonts w:ascii="Times New Roman" w:hAnsi="Times New Roman"/>
          <w:bCs/>
          <w:sz w:val="28"/>
          <w:szCs w:val="28"/>
        </w:rPr>
        <w:t xml:space="preserve"> в городе Москве</w:t>
      </w:r>
    </w:p>
    <w:p w14:paraId="09ACB1EC" w14:textId="610298E9" w:rsidR="00084E16" w:rsidRPr="00E033BF" w:rsidRDefault="00084E16" w:rsidP="003B23A1">
      <w:pPr>
        <w:spacing w:before="0" w:beforeAutospacing="0" w:after="0" w:afterAutospacing="0" w:line="240" w:lineRule="auto"/>
        <w:ind w:left="5387"/>
        <w:contextualSpacing/>
        <w:jc w:val="both"/>
        <w:rPr>
          <w:rFonts w:ascii="Times New Roman" w:hAnsi="Times New Roman"/>
          <w:bCs/>
          <w:sz w:val="28"/>
          <w:szCs w:val="28"/>
        </w:rPr>
      </w:pPr>
      <w:r w:rsidRPr="00E033BF">
        <w:rPr>
          <w:rFonts w:ascii="Times New Roman" w:hAnsi="Times New Roman"/>
          <w:bCs/>
          <w:sz w:val="28"/>
          <w:szCs w:val="28"/>
        </w:rPr>
        <w:t xml:space="preserve">от </w:t>
      </w:r>
      <w:r w:rsidR="00C45A72">
        <w:rPr>
          <w:rFonts w:ascii="Times New Roman" w:hAnsi="Times New Roman"/>
          <w:bCs/>
          <w:sz w:val="28"/>
          <w:szCs w:val="28"/>
        </w:rPr>
        <w:t>_</w:t>
      </w:r>
      <w:proofErr w:type="gramStart"/>
      <w:r w:rsidR="00C45A72">
        <w:rPr>
          <w:rFonts w:ascii="Times New Roman" w:hAnsi="Times New Roman"/>
          <w:bCs/>
          <w:sz w:val="28"/>
          <w:szCs w:val="28"/>
        </w:rPr>
        <w:t>_</w:t>
      </w:r>
      <w:r w:rsidRPr="00E033BF">
        <w:rPr>
          <w:rFonts w:ascii="Times New Roman" w:hAnsi="Times New Roman"/>
          <w:bCs/>
          <w:sz w:val="28"/>
          <w:szCs w:val="28"/>
        </w:rPr>
        <w:t>.</w:t>
      </w:r>
      <w:r w:rsidR="00C45A72">
        <w:rPr>
          <w:rFonts w:ascii="Times New Roman" w:hAnsi="Times New Roman"/>
          <w:bCs/>
          <w:sz w:val="28"/>
          <w:szCs w:val="28"/>
        </w:rPr>
        <w:t>_</w:t>
      </w:r>
      <w:proofErr w:type="gramEnd"/>
      <w:r w:rsidR="00C45A72">
        <w:rPr>
          <w:rFonts w:ascii="Times New Roman" w:hAnsi="Times New Roman"/>
          <w:bCs/>
          <w:sz w:val="28"/>
          <w:szCs w:val="28"/>
        </w:rPr>
        <w:t>_</w:t>
      </w:r>
      <w:r w:rsidRPr="00E033BF">
        <w:rPr>
          <w:rFonts w:ascii="Times New Roman" w:hAnsi="Times New Roman"/>
          <w:bCs/>
          <w:sz w:val="28"/>
          <w:szCs w:val="28"/>
        </w:rPr>
        <w:t xml:space="preserve">.2021 № </w:t>
      </w:r>
      <w:r w:rsidR="00C45A72">
        <w:rPr>
          <w:rFonts w:ascii="Times New Roman" w:hAnsi="Times New Roman"/>
          <w:bCs/>
          <w:sz w:val="28"/>
          <w:szCs w:val="28"/>
        </w:rPr>
        <w:t>__</w:t>
      </w:r>
      <w:r w:rsidRPr="00E033BF">
        <w:rPr>
          <w:rFonts w:ascii="Times New Roman" w:hAnsi="Times New Roman"/>
          <w:bCs/>
          <w:sz w:val="28"/>
          <w:szCs w:val="28"/>
        </w:rPr>
        <w:t>/</w:t>
      </w:r>
      <w:r w:rsidR="00C45A72">
        <w:rPr>
          <w:rFonts w:ascii="Times New Roman" w:hAnsi="Times New Roman"/>
          <w:bCs/>
          <w:sz w:val="28"/>
          <w:szCs w:val="28"/>
        </w:rPr>
        <w:t>_</w:t>
      </w:r>
      <w:r w:rsidRPr="00E033BF">
        <w:rPr>
          <w:rFonts w:ascii="Times New Roman" w:hAnsi="Times New Roman"/>
          <w:bCs/>
          <w:sz w:val="28"/>
          <w:szCs w:val="28"/>
        </w:rPr>
        <w:t>М</w:t>
      </w:r>
    </w:p>
    <w:p w14:paraId="413252AC" w14:textId="77777777" w:rsidR="00885827" w:rsidRPr="00132253" w:rsidRDefault="00885827" w:rsidP="003B23A1">
      <w:pPr>
        <w:spacing w:before="0" w:beforeAutospacing="0" w:after="0" w:afterAutospacing="0" w:line="240" w:lineRule="auto"/>
        <w:jc w:val="right"/>
        <w:rPr>
          <w:rFonts w:ascii="Times New Roman" w:hAnsi="Times New Roman"/>
          <w:color w:val="000000" w:themeColor="text1"/>
          <w:sz w:val="26"/>
          <w:szCs w:val="26"/>
        </w:rPr>
      </w:pPr>
    </w:p>
    <w:p w14:paraId="285D036E" w14:textId="7E8A01E5" w:rsidR="006B3570" w:rsidRPr="00132253" w:rsidRDefault="006B3570" w:rsidP="002E43DD">
      <w:pPr>
        <w:spacing w:before="0" w:beforeAutospacing="0" w:after="0" w:afterAutospacing="0" w:line="240" w:lineRule="auto"/>
        <w:jc w:val="center"/>
        <w:rPr>
          <w:rFonts w:ascii="Times New Roman" w:hAnsi="Times New Roman" w:cs="Times New Roman"/>
          <w:b/>
          <w:color w:val="000000" w:themeColor="text1"/>
          <w:sz w:val="28"/>
          <w:szCs w:val="28"/>
        </w:rPr>
      </w:pPr>
      <w:r w:rsidRPr="00132253">
        <w:rPr>
          <w:rFonts w:ascii="Times New Roman" w:hAnsi="Times New Roman" w:cs="Times New Roman"/>
          <w:b/>
          <w:color w:val="000000" w:themeColor="text1"/>
          <w:sz w:val="28"/>
          <w:szCs w:val="28"/>
        </w:rPr>
        <w:t>Порядок</w:t>
      </w:r>
    </w:p>
    <w:p w14:paraId="135963F6" w14:textId="77777777" w:rsidR="006B3570" w:rsidRPr="00132253" w:rsidRDefault="006B3570" w:rsidP="002E43DD">
      <w:pPr>
        <w:spacing w:before="0" w:beforeAutospacing="0" w:after="0" w:afterAutospacing="0" w:line="240" w:lineRule="auto"/>
        <w:jc w:val="center"/>
        <w:rPr>
          <w:rFonts w:ascii="Times New Roman" w:hAnsi="Times New Roman" w:cs="Times New Roman"/>
          <w:b/>
          <w:color w:val="000000" w:themeColor="text1"/>
          <w:sz w:val="28"/>
          <w:szCs w:val="28"/>
        </w:rPr>
      </w:pPr>
      <w:r w:rsidRPr="00132253">
        <w:rPr>
          <w:rFonts w:ascii="Times New Roman" w:hAnsi="Times New Roman" w:cs="Times New Roman"/>
          <w:b/>
          <w:color w:val="000000" w:themeColor="text1"/>
          <w:sz w:val="28"/>
          <w:szCs w:val="28"/>
        </w:rPr>
        <w:t xml:space="preserve">реализации переданных органам местного самоуправления муниципального округа </w:t>
      </w:r>
      <w:proofErr w:type="spellStart"/>
      <w:r w:rsidRPr="00132253">
        <w:rPr>
          <w:rFonts w:ascii="Times New Roman" w:hAnsi="Times New Roman" w:cs="Times New Roman"/>
          <w:b/>
          <w:color w:val="000000" w:themeColor="text1"/>
          <w:sz w:val="28"/>
          <w:szCs w:val="28"/>
        </w:rPr>
        <w:t>Молжаниновский</w:t>
      </w:r>
      <w:proofErr w:type="spellEnd"/>
      <w:r w:rsidRPr="00132253">
        <w:rPr>
          <w:rFonts w:ascii="Times New Roman" w:hAnsi="Times New Roman" w:cs="Times New Roman"/>
          <w:b/>
          <w:color w:val="000000" w:themeColor="text1"/>
          <w:sz w:val="28"/>
          <w:szCs w:val="28"/>
        </w:rPr>
        <w:t xml:space="preserve"> в городе Москве отдельных полномочий города Москвы в сфере опеки, попечительства и патронажа</w:t>
      </w:r>
    </w:p>
    <w:p w14:paraId="675C9567" w14:textId="77777777" w:rsidR="006B3570" w:rsidRPr="00132253" w:rsidRDefault="006B3570" w:rsidP="002E43DD">
      <w:pPr>
        <w:spacing w:before="0" w:beforeAutospacing="0" w:after="0" w:afterAutospacing="0" w:line="240" w:lineRule="auto"/>
        <w:jc w:val="center"/>
        <w:rPr>
          <w:rFonts w:ascii="Times New Roman" w:hAnsi="Times New Roman" w:cs="Times New Roman"/>
          <w:color w:val="000000" w:themeColor="text1"/>
          <w:sz w:val="26"/>
          <w:szCs w:val="26"/>
        </w:rPr>
      </w:pPr>
    </w:p>
    <w:p w14:paraId="65DC83BB" w14:textId="77777777" w:rsidR="006B3570" w:rsidRPr="00A01842" w:rsidRDefault="006B3570" w:rsidP="00A01842">
      <w:pPr>
        <w:spacing w:before="0" w:beforeAutospacing="0" w:after="0" w:afterAutospacing="0" w:line="240" w:lineRule="auto"/>
        <w:ind w:firstLine="708"/>
        <w:jc w:val="both"/>
        <w:rPr>
          <w:rFonts w:ascii="Times New Roman" w:hAnsi="Times New Roman" w:cs="Times New Roman"/>
          <w:sz w:val="28"/>
          <w:szCs w:val="28"/>
        </w:rPr>
      </w:pPr>
      <w:r w:rsidRPr="00132253">
        <w:rPr>
          <w:rFonts w:ascii="Times New Roman" w:hAnsi="Times New Roman" w:cs="Times New Roman"/>
          <w:sz w:val="28"/>
          <w:szCs w:val="28"/>
        </w:rPr>
        <w:t xml:space="preserve">Настоящий Порядок устанавливает процедуру реализации органами местного самоуправления муниципального округа </w:t>
      </w:r>
      <w:proofErr w:type="spellStart"/>
      <w:r w:rsidRPr="00132253">
        <w:rPr>
          <w:rFonts w:ascii="Times New Roman" w:hAnsi="Times New Roman" w:cs="Times New Roman"/>
          <w:sz w:val="28"/>
          <w:szCs w:val="28"/>
        </w:rPr>
        <w:t>Молжаниновский</w:t>
      </w:r>
      <w:proofErr w:type="spellEnd"/>
      <w:r w:rsidRPr="00132253">
        <w:rPr>
          <w:rFonts w:ascii="Times New Roman" w:hAnsi="Times New Roman" w:cs="Times New Roman"/>
          <w:sz w:val="28"/>
          <w:szCs w:val="28"/>
        </w:rPr>
        <w:t xml:space="preserve"> в городе Москве (далее - органы местного самоуправления) отдельных полномочий города Москвы в сфере опеки, попечительства и патронажа</w:t>
      </w:r>
      <w:r w:rsidRPr="00A01842">
        <w:rPr>
          <w:rFonts w:ascii="Times New Roman" w:hAnsi="Times New Roman" w:cs="Times New Roman"/>
          <w:sz w:val="28"/>
          <w:szCs w:val="28"/>
        </w:rPr>
        <w:t>.</w:t>
      </w:r>
    </w:p>
    <w:p w14:paraId="57B68BAD"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sz w:val="26"/>
          <w:szCs w:val="26"/>
        </w:rPr>
      </w:pPr>
    </w:p>
    <w:p w14:paraId="11195786"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b/>
          <w:sz w:val="26"/>
          <w:szCs w:val="26"/>
        </w:rPr>
      </w:pPr>
      <w:r w:rsidRPr="00A01842">
        <w:rPr>
          <w:rFonts w:ascii="Times New Roman" w:hAnsi="Times New Roman" w:cs="Times New Roman"/>
          <w:b/>
          <w:sz w:val="26"/>
          <w:szCs w:val="26"/>
        </w:rPr>
        <w:t xml:space="preserve">1. Перечень и сроки реализации органами местного самоуправления отдельных полномочий города Москвы в сфере опеки, попечительства и патронажа </w:t>
      </w:r>
    </w:p>
    <w:p w14:paraId="143F63D5" w14:textId="77777777" w:rsidR="006B3570" w:rsidRPr="00A01842" w:rsidRDefault="006B3570" w:rsidP="00A01842">
      <w:pPr>
        <w:spacing w:before="0" w:beforeAutospacing="0" w:after="0" w:afterAutospacing="0" w:line="240" w:lineRule="auto"/>
        <w:ind w:left="360"/>
        <w:contextualSpacing/>
        <w:jc w:val="both"/>
        <w:rPr>
          <w:rFonts w:ascii="Times New Roman" w:hAnsi="Times New Roman" w:cs="Times New Roman"/>
          <w:sz w:val="26"/>
          <w:szCs w:val="26"/>
        </w:rPr>
      </w:pPr>
    </w:p>
    <w:p w14:paraId="5EE5A60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1.1. Органы местного самоуправления наделены следующими отдельными полномочиями города Москвы в отношении несовершеннолетних и лиц из числа детей-сирот и детей, оставшихся без попечения родителей, в возрасте от 18 до 23 лет: </w:t>
      </w:r>
    </w:p>
    <w:p w14:paraId="2B1FA84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14:paraId="78883D3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 первичный учет детей, оставшихся без попечения родителей;</w:t>
      </w:r>
    </w:p>
    <w:p w14:paraId="1DA0ECAD"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 избрание формы устройства детей-сирот и детей, оставшихся без попечения родителей;</w:t>
      </w:r>
    </w:p>
    <w:p w14:paraId="41A47B3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 ведение учета лиц, желающих усыновить ребенка (детей), принять под опеку (попечительство), стать приемными родителями, патронатными воспитателями;</w:t>
      </w:r>
    </w:p>
    <w:p w14:paraId="5E16F88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 составление и утверждение плана по защите прав ребенка;</w:t>
      </w:r>
    </w:p>
    <w:p w14:paraId="3249BBFF"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 исполнение обязанностей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14:paraId="51BDF4C3"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7) устройство ребенка при отсутствии родительского попечения;</w:t>
      </w:r>
    </w:p>
    <w:p w14:paraId="7F63AF7B"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8) временное устройство ребенка, являющегося иностранным гражданином, при отсутствии родительского попечения;</w:t>
      </w:r>
    </w:p>
    <w:p w14:paraId="2E500F4D"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9) передача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14:paraId="5067BC23"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10) направление сведений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14:paraId="36A96946"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lastRenderedPageBreak/>
        <w:t>11) подбор лиц, желающих принять в семью детей-сирот и детей, оставшихся без попечения родителей, ведение их учета;</w:t>
      </w:r>
    </w:p>
    <w:p w14:paraId="1C38851D"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12) установление опеки (попечительства) над несовершеннолетними, в том числе предварительной опеки (попечительства);</w:t>
      </w:r>
    </w:p>
    <w:p w14:paraId="3F57657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13) дача заключения о возможности временной передачи ребенка (детей) в семью гражданина, постоянно проживающего на территории Российской Федерации;</w:t>
      </w:r>
    </w:p>
    <w:p w14:paraId="16DCDF27"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14) 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14:paraId="326988E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15) предъявление в суд требования об отмене усыновления ребенка в случаях и порядке, установленных федеральным законодательством;</w:t>
      </w:r>
    </w:p>
    <w:p w14:paraId="15B4CB93"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16) дача предварительного разрешения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14:paraId="53F283D8"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17) определение доверительного управляющего недвижимым и ценным имуществом подопечного, заключение с доверительным управляющим договора о доверительном управлении таким имуществом в случаях, предусмотренных федеральным законодательством;</w:t>
      </w:r>
    </w:p>
    <w:p w14:paraId="19B8CD36"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18) 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14:paraId="61A55EFE"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19) участие в рассмотрении судом дел о признании недействительным брака, заключенного с лицом, не достигшим брачного возраста;</w:t>
      </w:r>
    </w:p>
    <w:p w14:paraId="203A0FF7"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20) предъявление заявления о государственной регистрации рождения найденного (подкинутого) ребенка, родители которого неизвестны;</w:t>
      </w:r>
    </w:p>
    <w:p w14:paraId="6E833A77"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21) предъявление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14:paraId="3B66C8DD"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22) дача указания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14:paraId="713493D5"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23) контроль за условиями жизни и воспитания усыновленного ребенка по месту его жительства в течение первых трех лет после установления усыновления;</w:t>
      </w:r>
    </w:p>
    <w:p w14:paraId="09185283"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24) контроль за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14:paraId="05221015"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25)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14:paraId="06CFBAB7"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26) дача предварительного разрешения на передачу в собственность несовершеннолетним в возрасте до 14 лет жилых помещений, в которых проживают исключительно несовершеннолетние;</w:t>
      </w:r>
    </w:p>
    <w:p w14:paraId="6A3AC416"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lastRenderedPageBreak/>
        <w:t>27) дача предварительного разрешения на обмен жилыми помещениями, находящимися в государственной собственности города Москвы, в которых зарегистрированы несовершеннолетние;</w:t>
      </w:r>
    </w:p>
    <w:p w14:paraId="6B81766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28) обеспечение преимущественного права передачи ребенка на воспитание в семью родственникам;</w:t>
      </w:r>
    </w:p>
    <w:p w14:paraId="60A740C7"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29) получение согласия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14:paraId="0B6CEE89"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30) получение согласия ребенка, достигшего возраста 10 лет, на усыновление (удочерение), передачу под опеку (попечительство), в приемную семью, на патронатное воспитание;</w:t>
      </w:r>
    </w:p>
    <w:p w14:paraId="6D07A1E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31) 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согласия,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w:t>
      </w:r>
    </w:p>
    <w:p w14:paraId="58DA4A1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32) выдача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ребенка (детей);</w:t>
      </w:r>
    </w:p>
    <w:p w14:paraId="49586ED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33) установление социального патроната над детьми, нуждающимися в помощи государства;</w:t>
      </w:r>
    </w:p>
    <w:p w14:paraId="60A0902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34) проведение плановых и внеплановых проверок условий жизни подопечных;</w:t>
      </w:r>
    </w:p>
    <w:p w14:paraId="0AC64F6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35) дача заключения о возможности быть усыновителями;</w:t>
      </w:r>
    </w:p>
    <w:p w14:paraId="74E00CB5"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36) дача заключения о возможности быть опекуном (попечителем);</w:t>
      </w:r>
    </w:p>
    <w:p w14:paraId="52547F1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37) дача заключения о возможности быть приемным родителем;</w:t>
      </w:r>
    </w:p>
    <w:p w14:paraId="0E9CF253"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38) дача заключения о возможности осуществления патронатного воспитания гражданину, выразившему желание стать патронатным воспитателем;</w:t>
      </w:r>
    </w:p>
    <w:p w14:paraId="3609008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39) надзор за деятельностью опекунов (попечителей);</w:t>
      </w:r>
    </w:p>
    <w:p w14:paraId="1265A1C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40) освобождение или отстранение опекуна (попечителя) от выполнения возложенных на него обязанностей в случаях и порядке, установленных федеральным законодательством;</w:t>
      </w:r>
    </w:p>
    <w:p w14:paraId="5FFCBA6B"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41) заключение договоров об осуществлении опеки (попечительства) в отношении несовершеннолетнего подопечного на возмездных условиях, в том числе договоров о приемной семье, о патронатном воспитании, принятие решения о досрочном расторжении указанных договоров в случаях и порядке, установленных федеральным законодательством;</w:t>
      </w:r>
    </w:p>
    <w:p w14:paraId="7D88744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42) заключение договоров о </w:t>
      </w:r>
      <w:proofErr w:type="spellStart"/>
      <w:r w:rsidRPr="00A01842">
        <w:rPr>
          <w:rFonts w:ascii="Times New Roman" w:hAnsi="Times New Roman" w:cs="Times New Roman"/>
          <w:sz w:val="26"/>
          <w:szCs w:val="26"/>
        </w:rPr>
        <w:t>постинтернатном</w:t>
      </w:r>
      <w:proofErr w:type="spellEnd"/>
      <w:r w:rsidRPr="00A01842">
        <w:rPr>
          <w:rFonts w:ascii="Times New Roman" w:hAnsi="Times New Roman" w:cs="Times New Roman"/>
          <w:sz w:val="26"/>
          <w:szCs w:val="26"/>
        </w:rPr>
        <w:t xml:space="preserve"> патронате, о социальном патронате, принятие решения о досрочном расторжении указанных договоров в случаях и порядке, установленных федеральным законодательством;</w:t>
      </w:r>
    </w:p>
    <w:p w14:paraId="76E0FC9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43) заключение договоров о сопровождении семей, принявших ребенка (детей) на воспитание;</w:t>
      </w:r>
    </w:p>
    <w:p w14:paraId="3046126E"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44) защита имущественных прав несовершеннолетних, а также лиц, признанных безвестно отсутствующими;</w:t>
      </w:r>
    </w:p>
    <w:p w14:paraId="0B3DD20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45) оказание содействия лицам из числа детей-сирот и детей, оставшихся без попечения родителей, в возрасте от 18 до 23 лет в защите их прав и интересов;</w:t>
      </w:r>
    </w:p>
    <w:p w14:paraId="5DAEA4F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46) передача детей-сирот и детей, оставшихся без попечения родителей, на воспитание в приемную семью, на патронатное воспитание;</w:t>
      </w:r>
    </w:p>
    <w:p w14:paraId="0FFA81F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lastRenderedPageBreak/>
        <w:t xml:space="preserve">47) установление </w:t>
      </w:r>
      <w:proofErr w:type="spellStart"/>
      <w:r w:rsidRPr="00A01842">
        <w:rPr>
          <w:rFonts w:ascii="Times New Roman" w:hAnsi="Times New Roman" w:cs="Times New Roman"/>
          <w:sz w:val="26"/>
          <w:szCs w:val="26"/>
        </w:rPr>
        <w:t>постинтернатного</w:t>
      </w:r>
      <w:proofErr w:type="spellEnd"/>
      <w:r w:rsidRPr="00A01842">
        <w:rPr>
          <w:rFonts w:ascii="Times New Roman" w:hAnsi="Times New Roman" w:cs="Times New Roman"/>
          <w:sz w:val="26"/>
          <w:szCs w:val="26"/>
        </w:rPr>
        <w:t xml:space="preserve"> патроната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w:t>
      </w:r>
    </w:p>
    <w:p w14:paraId="18581D4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48) контроль за условиями содержания и воспитания детей-сирот и детей, оставшихся без попечения родителей, детей, переданных на патронатное воспитание, и лицами, над которыми установлен </w:t>
      </w:r>
      <w:proofErr w:type="spellStart"/>
      <w:r w:rsidRPr="00A01842">
        <w:rPr>
          <w:rFonts w:ascii="Times New Roman" w:hAnsi="Times New Roman" w:cs="Times New Roman"/>
          <w:sz w:val="26"/>
          <w:szCs w:val="26"/>
        </w:rPr>
        <w:t>постинтернатный</w:t>
      </w:r>
      <w:proofErr w:type="spellEnd"/>
      <w:r w:rsidRPr="00A01842">
        <w:rPr>
          <w:rFonts w:ascii="Times New Roman" w:hAnsi="Times New Roman" w:cs="Times New Roman"/>
          <w:sz w:val="26"/>
          <w:szCs w:val="26"/>
        </w:rPr>
        <w:t xml:space="preserve"> патронат;</w:t>
      </w:r>
    </w:p>
    <w:p w14:paraId="0768B42B"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49) сопровождение семей, принявших ребенка (детей) на воспитание;</w:t>
      </w:r>
    </w:p>
    <w:p w14:paraId="56D49B01"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50) принятие мер по защите жилищных прав, сохранности имущества детей-сирот и детей, оставшихся без попечения родителей, в том числе дача предварительного разрешения на совершение сделок с принадлежащим им имуществом в случаях, предусмотренных федеральным законодательством;</w:t>
      </w:r>
    </w:p>
    <w:p w14:paraId="354B56D9"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51)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w:t>
      </w:r>
    </w:p>
    <w:p w14:paraId="264F826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52) представление законных интересов несовершеннолетних, находящихся под опекой (попечительством), в отношениях с любыми лицами, в том числе обращение в суд с исками и принятие участия в рассмотрении судом дел по защите прав и интересов несовершеннолетних в случаях, предусмотренных законодательством Российской Федерации;</w:t>
      </w:r>
    </w:p>
    <w:p w14:paraId="5349518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53) представление суду акта обследования условий жизни ребенка и лица (лиц), желающего принять его на воспитание в семью, а также основанного на нем заключения при рассмотрении судом споров, связанных с воспитанием детей;</w:t>
      </w:r>
    </w:p>
    <w:p w14:paraId="3ECA5C4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54) принятие решения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или иного законного представителя;</w:t>
      </w:r>
    </w:p>
    <w:p w14:paraId="7443B3C9"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55) временное устройство детей, нуждающихся в помощи государства;</w:t>
      </w:r>
    </w:p>
    <w:p w14:paraId="6455209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56) объявление несовершеннолетнего полностью дееспособным (эмансипированным) в соответствии с федеральным законодательством;</w:t>
      </w:r>
    </w:p>
    <w:p w14:paraId="30D0941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57) дача согласия на установление отцовства в случаях и порядке, установленных федеральным законодательством;</w:t>
      </w:r>
    </w:p>
    <w:p w14:paraId="4CCD9ED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58)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14:paraId="0753038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59) дача разрешения на изменение имени и фамилии ребенка;</w:t>
      </w:r>
    </w:p>
    <w:p w14:paraId="16BA599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60) назначение денежных средств на содержание подопечных в порядке и размере, установленных правовыми актами города Москвы;</w:t>
      </w:r>
    </w:p>
    <w:p w14:paraId="060A99C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61) дача согласия на исключение детей-сирот и детей, оставшихся без попечения родителей, достигших возраста 15 лет, из образовательного учреждения;</w:t>
      </w:r>
    </w:p>
    <w:p w14:paraId="5FBAC83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62) дача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14:paraId="1BA03DD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63) дача разрешения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14:paraId="6D71936F"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lastRenderedPageBreak/>
        <w:t>64) назначение представителя для защиты прав и законных интересов детей в случаях, предусмотренных статьей 64 Семейного кодекса Российской Федерации;</w:t>
      </w:r>
    </w:p>
    <w:p w14:paraId="3931EED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65) образование и осуществление деятельности комиссии по защите прав и законных интересов подопечных;</w:t>
      </w:r>
    </w:p>
    <w:p w14:paraId="4BA4FFD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66) ведение учета детей, нуждающихся в помощи государства.</w:t>
      </w:r>
    </w:p>
    <w:p w14:paraId="13F751AB"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1.2. Органы местного самоуправления наделены следующими отдельными полномочиями города Москвы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14:paraId="1204C4F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 учет совершеннолетних граждан, которые находятся под опекой (попечительством) и над которыми установлен патронаж;</w:t>
      </w:r>
    </w:p>
    <w:p w14:paraId="5C0437C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 участие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p>
    <w:p w14:paraId="28DBB7A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 принятие решения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p>
    <w:p w14:paraId="1021B25A"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 содействие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14:paraId="77C3E60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p>
    <w:p w14:paraId="315BC739"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 принятие решения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14:paraId="28F6B026"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7) принятие решения о прекращении патронажа по требованию лица, над которым он установлен;</w:t>
      </w:r>
    </w:p>
    <w:p w14:paraId="1AD05E8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8) оказание необходимой помощи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14:paraId="46C60CE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9) установление в случаях, предусмотренных федеральным законодательством,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14:paraId="36EA8AF5"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10) установление опеки над лицами,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
    <w:p w14:paraId="5EE1AEF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11) принятие решения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p>
    <w:p w14:paraId="130160DE"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lastRenderedPageBreak/>
        <w:t>12) дача предварительного разрешения на совершение опекуном (попечителем) сделок по отчуждению имущества лица, в отношении которого установлена опека (попечительство);</w:t>
      </w:r>
    </w:p>
    <w:p w14:paraId="36EDEE27"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13) контроль за исполнением помощником совершеннолетнего дееспособного гражданина своих обязанностей,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60D62F46"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14) направление в налоговые органы по месту своего нахождения сведений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 (попечительством) и управлением имуществом недееспособного лица;</w:t>
      </w:r>
    </w:p>
    <w:p w14:paraId="13E079DB"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15) заключение договоров доверительного управления в соответствии с федеральным законодательством.</w:t>
      </w:r>
    </w:p>
    <w:p w14:paraId="25AF8FD7"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1.3. Органы местного самоуправления наделены отдельными полномочиями города Москвы в сфере опеки, попечительства и патронажа (далее – отдельные полномочия города Москвы), на неограниченный срок.</w:t>
      </w:r>
    </w:p>
    <w:p w14:paraId="5B2DF74E" w14:textId="77777777" w:rsidR="006B3570" w:rsidRPr="00A01842" w:rsidRDefault="006B3570" w:rsidP="00A01842">
      <w:pPr>
        <w:pStyle w:val="ConsPlusNormal"/>
        <w:ind w:firstLine="540"/>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1.4. Органы местного самоуправления и их должностные лица при осуществлении отдельных полномочий города Москвы обязаны в </w:t>
      </w:r>
      <w:bookmarkStart w:id="0" w:name="OLE_LINK21"/>
      <w:bookmarkStart w:id="1" w:name="OLE_LINK22"/>
      <w:r w:rsidRPr="00A01842">
        <w:rPr>
          <w:rFonts w:ascii="Times New Roman" w:hAnsi="Times New Roman" w:cs="Times New Roman"/>
          <w:sz w:val="26"/>
          <w:szCs w:val="26"/>
        </w:rPr>
        <w:t xml:space="preserve">месячный срок </w:t>
      </w:r>
      <w:bookmarkEnd w:id="0"/>
      <w:bookmarkEnd w:id="1"/>
      <w:r w:rsidRPr="00A01842">
        <w:rPr>
          <w:rFonts w:ascii="Times New Roman" w:hAnsi="Times New Roman" w:cs="Times New Roman"/>
          <w:sz w:val="26"/>
          <w:szCs w:val="26"/>
        </w:rPr>
        <w:t>или срок, установленный в предписании органа, осуществляющего государственный контроль, принять меры по устранению выявленных нарушений и сообщить о принятых мерах в указанный орган.</w:t>
      </w:r>
    </w:p>
    <w:p w14:paraId="0D75612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1.5. При невозможности надлежащей реализации отдельных полномочий города Москвы органы местного самоуправления обязаны принять меры по устранению причин, препятствующих исполнению отдельных полномочий, и своевременно известить орган, осуществляющий государственный контроль, о сложившемся положении.</w:t>
      </w:r>
    </w:p>
    <w:p w14:paraId="6B1BD0C7"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sz w:val="26"/>
          <w:szCs w:val="26"/>
        </w:rPr>
      </w:pPr>
    </w:p>
    <w:p w14:paraId="25255F6D" w14:textId="77316AC3" w:rsidR="006B3570" w:rsidRPr="00C45A72" w:rsidRDefault="006B3570" w:rsidP="00A01842">
      <w:pPr>
        <w:spacing w:before="0" w:beforeAutospacing="0" w:after="0" w:afterAutospacing="0" w:line="240" w:lineRule="auto"/>
        <w:contextualSpacing/>
        <w:jc w:val="both"/>
        <w:rPr>
          <w:rFonts w:ascii="Times New Roman" w:hAnsi="Times New Roman" w:cs="Times New Roman"/>
          <w:b/>
          <w:sz w:val="26"/>
          <w:szCs w:val="26"/>
        </w:rPr>
      </w:pPr>
      <w:r w:rsidRPr="00C45A72">
        <w:rPr>
          <w:rFonts w:ascii="Times New Roman" w:hAnsi="Times New Roman" w:cs="Times New Roman"/>
          <w:b/>
          <w:sz w:val="26"/>
          <w:szCs w:val="26"/>
        </w:rPr>
        <w:t>2.</w:t>
      </w:r>
      <w:r w:rsidR="00132253" w:rsidRPr="00C45A72">
        <w:rPr>
          <w:rFonts w:ascii="Times New Roman" w:hAnsi="Times New Roman" w:cs="Times New Roman"/>
          <w:b/>
          <w:sz w:val="26"/>
          <w:szCs w:val="26"/>
        </w:rPr>
        <w:t> </w:t>
      </w:r>
      <w:r w:rsidRPr="00C45A72">
        <w:rPr>
          <w:rFonts w:ascii="Times New Roman" w:hAnsi="Times New Roman" w:cs="Times New Roman"/>
          <w:b/>
          <w:sz w:val="26"/>
          <w:szCs w:val="26"/>
        </w:rPr>
        <w:t xml:space="preserve">Полномочия </w:t>
      </w:r>
      <w:r w:rsidR="00174F9D" w:rsidRPr="00C45A72">
        <w:rPr>
          <w:rFonts w:ascii="Times New Roman" w:hAnsi="Times New Roman" w:cs="Times New Roman"/>
          <w:b/>
          <w:sz w:val="26"/>
          <w:szCs w:val="26"/>
        </w:rPr>
        <w:t xml:space="preserve">Совета депутатов </w:t>
      </w:r>
      <w:r w:rsidR="00174F9D" w:rsidRPr="00C45A72">
        <w:rPr>
          <w:rFonts w:ascii="Times New Roman" w:hAnsi="Times New Roman" w:cs="Times New Roman"/>
          <w:sz w:val="26"/>
          <w:szCs w:val="26"/>
        </w:rPr>
        <w:t xml:space="preserve">муниципального округа </w:t>
      </w:r>
      <w:proofErr w:type="spellStart"/>
      <w:r w:rsidR="00174F9D" w:rsidRPr="00C45A72">
        <w:rPr>
          <w:rFonts w:ascii="Times New Roman" w:hAnsi="Times New Roman" w:cs="Times New Roman"/>
          <w:sz w:val="26"/>
          <w:szCs w:val="26"/>
        </w:rPr>
        <w:t>Молжаниновский</w:t>
      </w:r>
      <w:proofErr w:type="spellEnd"/>
      <w:r w:rsidR="00174F9D" w:rsidRPr="00C45A72">
        <w:rPr>
          <w:rFonts w:ascii="Times New Roman" w:hAnsi="Times New Roman" w:cs="Times New Roman"/>
          <w:sz w:val="26"/>
          <w:szCs w:val="26"/>
        </w:rPr>
        <w:t xml:space="preserve"> в городе Москве</w:t>
      </w:r>
      <w:r w:rsidRPr="00C45A72">
        <w:rPr>
          <w:rFonts w:ascii="Times New Roman" w:hAnsi="Times New Roman" w:cs="Times New Roman"/>
          <w:b/>
          <w:sz w:val="26"/>
          <w:szCs w:val="26"/>
        </w:rPr>
        <w:t xml:space="preserve"> и должностных лиц местного самоуправления по реализации отдельных полномочий города Москвы. Мероприятия по подготовке и организации реализации отдельных государственных полномочий города Москвы </w:t>
      </w:r>
    </w:p>
    <w:p w14:paraId="25CA9943" w14:textId="77777777" w:rsidR="006B3570" w:rsidRPr="00C45A72" w:rsidRDefault="006B3570" w:rsidP="00A01842">
      <w:pPr>
        <w:spacing w:before="0" w:beforeAutospacing="0" w:after="0" w:afterAutospacing="0" w:line="240" w:lineRule="auto"/>
        <w:contextualSpacing/>
        <w:jc w:val="both"/>
        <w:rPr>
          <w:rFonts w:ascii="Times New Roman" w:hAnsi="Times New Roman" w:cs="Times New Roman"/>
          <w:sz w:val="26"/>
          <w:szCs w:val="26"/>
        </w:rPr>
      </w:pPr>
    </w:p>
    <w:p w14:paraId="68666FD0" w14:textId="5841AE8D" w:rsidR="006B3570" w:rsidRPr="00C45A72" w:rsidRDefault="006B3570" w:rsidP="00A01842">
      <w:pPr>
        <w:pStyle w:val="ConsPlusNormal"/>
        <w:ind w:firstLine="539"/>
        <w:jc w:val="both"/>
        <w:outlineLvl w:val="0"/>
        <w:rPr>
          <w:rFonts w:ascii="Times New Roman" w:hAnsi="Times New Roman" w:cs="Times New Roman"/>
          <w:sz w:val="26"/>
          <w:szCs w:val="26"/>
        </w:rPr>
      </w:pPr>
      <w:r w:rsidRPr="00C45A72">
        <w:rPr>
          <w:rFonts w:ascii="Times New Roman" w:hAnsi="Times New Roman" w:cs="Times New Roman"/>
          <w:color w:val="000000"/>
          <w:sz w:val="26"/>
          <w:szCs w:val="26"/>
        </w:rPr>
        <w:t xml:space="preserve">2.1. </w:t>
      </w:r>
      <w:r w:rsidRPr="00C45A72">
        <w:rPr>
          <w:rFonts w:ascii="Times New Roman" w:hAnsi="Times New Roman" w:cs="Times New Roman"/>
          <w:sz w:val="26"/>
          <w:szCs w:val="26"/>
        </w:rPr>
        <w:t xml:space="preserve">В целях обеспечения реализации отдельных полномочий города Москвы </w:t>
      </w:r>
      <w:r w:rsidR="00174F9D" w:rsidRPr="00C45A72">
        <w:rPr>
          <w:rFonts w:ascii="Times New Roman" w:hAnsi="Times New Roman" w:cs="Times New Roman"/>
          <w:b/>
          <w:sz w:val="26"/>
          <w:szCs w:val="26"/>
        </w:rPr>
        <w:t xml:space="preserve">Совет депутатов </w:t>
      </w:r>
      <w:r w:rsidR="00174F9D" w:rsidRPr="00C45A72">
        <w:rPr>
          <w:rFonts w:ascii="Times New Roman" w:hAnsi="Times New Roman" w:cs="Times New Roman"/>
          <w:sz w:val="26"/>
          <w:szCs w:val="26"/>
        </w:rPr>
        <w:t xml:space="preserve">муниципального округа </w:t>
      </w:r>
      <w:proofErr w:type="spellStart"/>
      <w:r w:rsidR="00174F9D" w:rsidRPr="00C45A72">
        <w:rPr>
          <w:rFonts w:ascii="Times New Roman" w:hAnsi="Times New Roman" w:cs="Times New Roman"/>
          <w:sz w:val="26"/>
          <w:szCs w:val="26"/>
        </w:rPr>
        <w:t>Молжаниновский</w:t>
      </w:r>
      <w:proofErr w:type="spellEnd"/>
      <w:r w:rsidR="00174F9D" w:rsidRPr="00C45A72">
        <w:rPr>
          <w:rFonts w:ascii="Times New Roman" w:hAnsi="Times New Roman" w:cs="Times New Roman"/>
          <w:sz w:val="26"/>
          <w:szCs w:val="26"/>
        </w:rPr>
        <w:t xml:space="preserve"> (далее - Совет депутатов) в городе Москве</w:t>
      </w:r>
      <w:r w:rsidRPr="00C45A72">
        <w:rPr>
          <w:rFonts w:ascii="Times New Roman" w:hAnsi="Times New Roman" w:cs="Times New Roman"/>
          <w:sz w:val="26"/>
          <w:szCs w:val="26"/>
        </w:rPr>
        <w:t xml:space="preserve"> вправе:</w:t>
      </w:r>
    </w:p>
    <w:p w14:paraId="3CDC5B8D" w14:textId="77777777" w:rsidR="006B3570" w:rsidRPr="00C45A72" w:rsidRDefault="006B3570" w:rsidP="00A01842">
      <w:pPr>
        <w:autoSpaceDE w:val="0"/>
        <w:autoSpaceDN w:val="0"/>
        <w:adjustRightInd w:val="0"/>
        <w:spacing w:before="0" w:beforeAutospacing="0" w:after="0" w:afterAutospacing="0" w:line="240" w:lineRule="auto"/>
        <w:ind w:firstLine="540"/>
        <w:jc w:val="both"/>
        <w:outlineLvl w:val="1"/>
        <w:rPr>
          <w:rFonts w:ascii="Times New Roman" w:hAnsi="Times New Roman" w:cs="Times New Roman"/>
          <w:sz w:val="26"/>
          <w:szCs w:val="26"/>
        </w:rPr>
      </w:pPr>
      <w:r w:rsidRPr="00C45A72">
        <w:rPr>
          <w:rFonts w:ascii="Times New Roman" w:hAnsi="Times New Roman" w:cs="Times New Roman"/>
          <w:sz w:val="26"/>
          <w:szCs w:val="26"/>
        </w:rPr>
        <w:t>- издавать муниципальные правовые акты по вопросам, связанным с осуществлением отдельных полномочий города Москвы;</w:t>
      </w:r>
    </w:p>
    <w:p w14:paraId="6CB0F3A8" w14:textId="07C8A68D" w:rsidR="006B3570" w:rsidRPr="00C45A72" w:rsidRDefault="006B3570" w:rsidP="00A01842">
      <w:pPr>
        <w:autoSpaceDE w:val="0"/>
        <w:autoSpaceDN w:val="0"/>
        <w:adjustRightInd w:val="0"/>
        <w:spacing w:before="0" w:beforeAutospacing="0" w:after="0" w:afterAutospacing="0" w:line="240" w:lineRule="auto"/>
        <w:ind w:firstLine="540"/>
        <w:jc w:val="both"/>
        <w:outlineLvl w:val="1"/>
        <w:rPr>
          <w:rFonts w:ascii="Times New Roman" w:hAnsi="Times New Roman" w:cs="Times New Roman"/>
          <w:sz w:val="26"/>
          <w:szCs w:val="26"/>
        </w:rPr>
      </w:pPr>
      <w:r w:rsidRPr="00C45A72">
        <w:rPr>
          <w:rFonts w:ascii="Times New Roman" w:hAnsi="Times New Roman" w:cs="Times New Roman"/>
          <w:sz w:val="26"/>
          <w:szCs w:val="26"/>
        </w:rPr>
        <w:t xml:space="preserve">- заслушивать отчеты должностных лиц </w:t>
      </w:r>
      <w:r w:rsidR="009E25A5" w:rsidRPr="00C45A72">
        <w:rPr>
          <w:rFonts w:ascii="Times New Roman" w:hAnsi="Times New Roman" w:cs="Times New Roman"/>
          <w:sz w:val="26"/>
          <w:szCs w:val="26"/>
        </w:rPr>
        <w:t xml:space="preserve">администрации муниципального округа </w:t>
      </w:r>
      <w:proofErr w:type="spellStart"/>
      <w:r w:rsidR="009E25A5" w:rsidRPr="00C45A72">
        <w:rPr>
          <w:rFonts w:ascii="Times New Roman" w:hAnsi="Times New Roman" w:cs="Times New Roman"/>
          <w:sz w:val="26"/>
          <w:szCs w:val="26"/>
        </w:rPr>
        <w:t>Молжаниновский</w:t>
      </w:r>
      <w:proofErr w:type="spellEnd"/>
      <w:r w:rsidRPr="00C45A72">
        <w:rPr>
          <w:rFonts w:ascii="Times New Roman" w:hAnsi="Times New Roman" w:cs="Times New Roman"/>
          <w:sz w:val="26"/>
          <w:szCs w:val="26"/>
        </w:rPr>
        <w:t xml:space="preserve"> </w:t>
      </w:r>
      <w:r w:rsidR="009E25A5" w:rsidRPr="00C45A72">
        <w:rPr>
          <w:rFonts w:ascii="Times New Roman" w:hAnsi="Times New Roman" w:cs="Times New Roman"/>
          <w:sz w:val="26"/>
          <w:szCs w:val="26"/>
        </w:rPr>
        <w:t xml:space="preserve">(далее - администрация) </w:t>
      </w:r>
      <w:r w:rsidRPr="00C45A72">
        <w:rPr>
          <w:rFonts w:ascii="Times New Roman" w:hAnsi="Times New Roman" w:cs="Times New Roman"/>
          <w:sz w:val="26"/>
          <w:szCs w:val="26"/>
        </w:rPr>
        <w:t>по вопросам реализации отдельных полномочий города Москвы;</w:t>
      </w:r>
    </w:p>
    <w:p w14:paraId="5B806027" w14:textId="77777777" w:rsidR="006B3570" w:rsidRPr="00C45A72" w:rsidRDefault="006B3570" w:rsidP="00A01842">
      <w:pPr>
        <w:pStyle w:val="ConsPlusNormal"/>
        <w:ind w:firstLine="539"/>
        <w:jc w:val="both"/>
        <w:outlineLvl w:val="0"/>
        <w:rPr>
          <w:rFonts w:ascii="Times New Roman" w:hAnsi="Times New Roman" w:cs="Times New Roman"/>
          <w:sz w:val="26"/>
          <w:szCs w:val="26"/>
        </w:rPr>
      </w:pPr>
      <w:r w:rsidRPr="00C45A72">
        <w:rPr>
          <w:rFonts w:ascii="Times New Roman" w:hAnsi="Times New Roman" w:cs="Times New Roman"/>
          <w:sz w:val="26"/>
          <w:szCs w:val="26"/>
        </w:rPr>
        <w:t>- осуществлять контроль за реализацией отдельных полномочий города Москвы в соответствии с подпунктом 4.5.1 настоящего Порядка.</w:t>
      </w:r>
    </w:p>
    <w:p w14:paraId="66F59633" w14:textId="0F7D248B" w:rsidR="006B3570" w:rsidRPr="00C45A72" w:rsidRDefault="006B3570" w:rsidP="00A01842">
      <w:pPr>
        <w:tabs>
          <w:tab w:val="left" w:pos="0"/>
          <w:tab w:val="left" w:pos="567"/>
        </w:tabs>
        <w:spacing w:before="0" w:beforeAutospacing="0" w:after="0" w:afterAutospacing="0" w:line="240" w:lineRule="auto"/>
        <w:ind w:firstLine="709"/>
        <w:contextualSpacing/>
        <w:jc w:val="both"/>
        <w:rPr>
          <w:rFonts w:ascii="Times New Roman" w:hAnsi="Times New Roman" w:cs="Times New Roman"/>
          <w:sz w:val="26"/>
          <w:szCs w:val="26"/>
        </w:rPr>
      </w:pPr>
      <w:r w:rsidRPr="00C45A72">
        <w:rPr>
          <w:rFonts w:ascii="Times New Roman" w:hAnsi="Times New Roman" w:cs="Times New Roman"/>
          <w:color w:val="000000"/>
          <w:sz w:val="26"/>
          <w:szCs w:val="26"/>
        </w:rPr>
        <w:lastRenderedPageBreak/>
        <w:t xml:space="preserve">2.2. Реализацию отдельных полномочий города Москвы </w:t>
      </w:r>
      <w:r w:rsidRPr="00C45A72">
        <w:rPr>
          <w:rFonts w:ascii="Times New Roman" w:hAnsi="Times New Roman" w:cs="Times New Roman"/>
          <w:sz w:val="26"/>
          <w:szCs w:val="26"/>
        </w:rPr>
        <w:t xml:space="preserve">осуществляет </w:t>
      </w:r>
      <w:r w:rsidR="00AA0E1A" w:rsidRPr="00C45A72">
        <w:rPr>
          <w:rFonts w:ascii="Times New Roman" w:hAnsi="Times New Roman" w:cs="Times New Roman"/>
          <w:sz w:val="26"/>
          <w:szCs w:val="26"/>
        </w:rPr>
        <w:t>администрация</w:t>
      </w:r>
      <w:r w:rsidR="00174F9D" w:rsidRPr="00C45A72">
        <w:rPr>
          <w:rFonts w:ascii="Times New Roman" w:hAnsi="Times New Roman" w:cs="Times New Roman"/>
          <w:sz w:val="26"/>
          <w:szCs w:val="26"/>
        </w:rPr>
        <w:t>.</w:t>
      </w:r>
    </w:p>
    <w:p w14:paraId="76902127" w14:textId="556611B3" w:rsidR="006B3570" w:rsidRPr="00C45A72" w:rsidRDefault="006B3570" w:rsidP="00A01842">
      <w:pPr>
        <w:spacing w:before="0" w:beforeAutospacing="0" w:after="0" w:afterAutospacing="0" w:line="240" w:lineRule="auto"/>
        <w:ind w:firstLine="708"/>
        <w:contextualSpacing/>
        <w:jc w:val="both"/>
        <w:rPr>
          <w:rFonts w:ascii="Times New Roman" w:hAnsi="Times New Roman" w:cs="Times New Roman"/>
          <w:sz w:val="26"/>
          <w:szCs w:val="26"/>
        </w:rPr>
      </w:pPr>
      <w:r w:rsidRPr="00C45A72">
        <w:rPr>
          <w:rFonts w:ascii="Times New Roman" w:hAnsi="Times New Roman" w:cs="Times New Roman"/>
          <w:sz w:val="26"/>
          <w:szCs w:val="26"/>
        </w:rPr>
        <w:t xml:space="preserve">2.3. </w:t>
      </w:r>
      <w:r w:rsidR="00AA0E1A" w:rsidRPr="00C45A72">
        <w:rPr>
          <w:rFonts w:ascii="Times New Roman" w:hAnsi="Times New Roman" w:cs="Times New Roman"/>
          <w:sz w:val="26"/>
          <w:szCs w:val="26"/>
        </w:rPr>
        <w:t xml:space="preserve">Администрация </w:t>
      </w:r>
      <w:r w:rsidRPr="00C45A72">
        <w:rPr>
          <w:rFonts w:ascii="Times New Roman" w:hAnsi="Times New Roman" w:cs="Times New Roman"/>
          <w:sz w:val="26"/>
          <w:szCs w:val="26"/>
        </w:rPr>
        <w:t>при осуществлении отдельных полномочий города Москвы принимает постановления.</w:t>
      </w:r>
    </w:p>
    <w:p w14:paraId="1254D453" w14:textId="570C895F" w:rsidR="006B3570" w:rsidRPr="00C45A72" w:rsidRDefault="006B3570" w:rsidP="00A01842">
      <w:pPr>
        <w:spacing w:before="0" w:beforeAutospacing="0" w:after="0" w:afterAutospacing="0" w:line="240" w:lineRule="auto"/>
        <w:ind w:firstLine="708"/>
        <w:contextualSpacing/>
        <w:jc w:val="both"/>
        <w:rPr>
          <w:rFonts w:ascii="Times New Roman" w:hAnsi="Times New Roman" w:cs="Times New Roman"/>
          <w:sz w:val="26"/>
          <w:szCs w:val="26"/>
        </w:rPr>
      </w:pPr>
      <w:r w:rsidRPr="00C45A72">
        <w:rPr>
          <w:rFonts w:ascii="Times New Roman" w:hAnsi="Times New Roman" w:cs="Times New Roman"/>
          <w:sz w:val="26"/>
          <w:szCs w:val="26"/>
        </w:rPr>
        <w:t xml:space="preserve">2.4. </w:t>
      </w:r>
      <w:r w:rsidR="00AA0E1A" w:rsidRPr="00C45A72">
        <w:rPr>
          <w:rFonts w:ascii="Times New Roman" w:hAnsi="Times New Roman" w:cs="Times New Roman"/>
          <w:sz w:val="26"/>
          <w:szCs w:val="26"/>
        </w:rPr>
        <w:t xml:space="preserve">Администрация </w:t>
      </w:r>
      <w:r w:rsidRPr="00C45A72">
        <w:rPr>
          <w:rFonts w:ascii="Times New Roman" w:hAnsi="Times New Roman" w:cs="Times New Roman"/>
          <w:sz w:val="26"/>
          <w:szCs w:val="26"/>
        </w:rPr>
        <w:t>при осуществлении отдельных полномочий города Москвы вправе:</w:t>
      </w:r>
    </w:p>
    <w:p w14:paraId="5B623111"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C45A72">
        <w:rPr>
          <w:rFonts w:ascii="Times New Roman" w:hAnsi="Times New Roman" w:cs="Times New Roman"/>
          <w:sz w:val="26"/>
          <w:szCs w:val="26"/>
        </w:rPr>
        <w:t>1) запрашивать в установленном порядке у органов исполнительной власти города Москвы, органов местного самоуправления, организаций независимо от их организационно-правовой формы и формы собственности, бесплатно получать от них сведения, необходимые для принятия</w:t>
      </w:r>
      <w:r w:rsidRPr="00A01842">
        <w:rPr>
          <w:rFonts w:ascii="Times New Roman" w:hAnsi="Times New Roman" w:cs="Times New Roman"/>
          <w:sz w:val="26"/>
          <w:szCs w:val="26"/>
        </w:rPr>
        <w:t xml:space="preserve"> решений по вопросам </w:t>
      </w:r>
      <w:bookmarkStart w:id="2" w:name="OLE_LINK3"/>
      <w:bookmarkStart w:id="3" w:name="OLE_LINK4"/>
      <w:r w:rsidRPr="00A01842">
        <w:rPr>
          <w:rFonts w:ascii="Times New Roman" w:hAnsi="Times New Roman" w:cs="Times New Roman"/>
          <w:sz w:val="26"/>
          <w:szCs w:val="26"/>
        </w:rPr>
        <w:t>опеки, попечительства и патронажа</w:t>
      </w:r>
      <w:bookmarkEnd w:id="2"/>
      <w:bookmarkEnd w:id="3"/>
      <w:r w:rsidRPr="00A01842">
        <w:rPr>
          <w:rFonts w:ascii="Times New Roman" w:hAnsi="Times New Roman" w:cs="Times New Roman"/>
          <w:sz w:val="26"/>
          <w:szCs w:val="26"/>
        </w:rPr>
        <w:t>;</w:t>
      </w:r>
    </w:p>
    <w:p w14:paraId="61014CDD"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2) вносить в установленном порядке в органы исполнительной власти города Москвы, органы местного самоуправления, организации независимо от их организационно-правовой формы и формы собственности предложения по вопросам опеки, попечительства и патронажа;</w:t>
      </w:r>
    </w:p>
    <w:p w14:paraId="09EEA583"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 давать разъяснения по вопросам опеки, попечительства и патронажа, рассматривать обращения граждан по указанным вопросам и принимать по ним необходимые меры;</w:t>
      </w:r>
    </w:p>
    <w:p w14:paraId="2350434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4) проводить обследования условий жизни и воспитания детей, оставшихся без попечения родителей, а также условий жизни лиц, желающих принять их на воспитание;</w:t>
      </w:r>
    </w:p>
    <w:p w14:paraId="593270A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5) составлять и утверждать планы по защите прав ребенка;</w:t>
      </w:r>
    </w:p>
    <w:p w14:paraId="7F17CF43"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6) запрашивать сведения у регионального оператора государственного банка данных о детях, оставшихся без попечения родителей;</w:t>
      </w:r>
    </w:p>
    <w:p w14:paraId="4F774A6E"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7) осуществлять проверки сохранности и санитарно-технического состояния жилых помещений, закрепленных за детьми-сиротами и детьми, оставшимися без попечения родителей, лицами, признанными судом недееспособными вследствие психического расстройства;</w:t>
      </w:r>
    </w:p>
    <w:p w14:paraId="2E6F3900"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8) осуществлять охрану прав несовершеннолетних детей, в том числе обращаться в суд с заявлениями о лишении родительских прав, об ограничении родительских прав, о признании недееспособным, об ограничении дееспособности, признании брака недействительным, иными заявлениями в защиту прав и охраняемых законом интересов несовершеннолетних; принимать участие в судебных заседаниях; давать заключения по запросам суда в случаях, предусмотренных федеральным законодательством;</w:t>
      </w:r>
    </w:p>
    <w:p w14:paraId="7BEA8312"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9) принимать участие в исполнении судебных решений о передаче или о немедленном отобрании детей в порядке, установленном федеральным законодательством;</w:t>
      </w:r>
    </w:p>
    <w:p w14:paraId="6EB3541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10) вести переписку с органами исполнительной власти, органами местного самоуправления, организациями независимо от их организационно-правовой формы и формы собственности;</w:t>
      </w:r>
    </w:p>
    <w:p w14:paraId="70AD7DEC"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11) использовать иные формы работы в соответствии с федеральным законодательством и законодательством города Москвы;</w:t>
      </w:r>
    </w:p>
    <w:p w14:paraId="4AC4ADE9"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12) проводить плановые и внеплановые проверки условий жизни подопечных.</w:t>
      </w:r>
    </w:p>
    <w:p w14:paraId="7650A220" w14:textId="637C8BB0"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2.5. В целях подготовки и организации реализации отдельных полномочий города Москвы </w:t>
      </w:r>
      <w:r w:rsidR="00BF6853" w:rsidRPr="00A01842">
        <w:rPr>
          <w:rFonts w:ascii="Times New Roman" w:hAnsi="Times New Roman" w:cs="Times New Roman"/>
          <w:sz w:val="26"/>
          <w:szCs w:val="26"/>
        </w:rPr>
        <w:t>администрация</w:t>
      </w:r>
      <w:r w:rsidRPr="00A01842">
        <w:rPr>
          <w:rFonts w:ascii="Times New Roman" w:hAnsi="Times New Roman" w:cs="Times New Roman"/>
          <w:sz w:val="26"/>
          <w:szCs w:val="26"/>
        </w:rPr>
        <w:t>:</w:t>
      </w:r>
    </w:p>
    <w:p w14:paraId="0E68A7B4" w14:textId="33544124"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 формирует структурное подразделение </w:t>
      </w:r>
      <w:r w:rsidR="00BF6853" w:rsidRPr="00A01842">
        <w:rPr>
          <w:rFonts w:ascii="Times New Roman" w:hAnsi="Times New Roman" w:cs="Times New Roman"/>
          <w:sz w:val="26"/>
          <w:szCs w:val="26"/>
        </w:rPr>
        <w:t>администрации</w:t>
      </w:r>
      <w:r w:rsidRPr="00A01842">
        <w:rPr>
          <w:rFonts w:ascii="Times New Roman" w:hAnsi="Times New Roman" w:cs="Times New Roman"/>
          <w:sz w:val="26"/>
          <w:szCs w:val="26"/>
        </w:rPr>
        <w:t>, осуществляющее работу в сфере опеки, попечительства и патронажа, в соответствии с нормативом численности, установленным законодательством города Москвы;</w:t>
      </w:r>
    </w:p>
    <w:p w14:paraId="5FF66474"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lastRenderedPageBreak/>
        <w:t>- обеспечивает соответствие уровня квалификации муниципальных служащих, осуществляющих работу в сфере опеки, попечительства и патронажа, квалификационным требованиям, установленным муниципальными правовыми актами на основании типовых квалификационных требований для замещения должностей муниципальной службы, определенных законодательством города Москвы;</w:t>
      </w:r>
    </w:p>
    <w:p w14:paraId="0A789B99" w14:textId="25866658"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 предоставляет помещение для </w:t>
      </w:r>
      <w:r w:rsidR="008E071E">
        <w:rPr>
          <w:rFonts w:ascii="Times New Roman" w:hAnsi="Times New Roman" w:cs="Times New Roman"/>
          <w:sz w:val="26"/>
          <w:szCs w:val="26"/>
        </w:rPr>
        <w:t xml:space="preserve">муниципальных </w:t>
      </w:r>
      <w:r w:rsidRPr="00A01842">
        <w:rPr>
          <w:rFonts w:ascii="Times New Roman" w:hAnsi="Times New Roman" w:cs="Times New Roman"/>
          <w:sz w:val="26"/>
          <w:szCs w:val="26"/>
        </w:rPr>
        <w:t>служащих, осуществляющих работу в сфере опеки, попечительства и патронажа;</w:t>
      </w:r>
    </w:p>
    <w:p w14:paraId="4FF5EDCF" w14:textId="29F9938B"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 осуществляет материально-техническое и информационно-методическое обеспечение деятельности </w:t>
      </w:r>
      <w:r w:rsidR="008E071E">
        <w:rPr>
          <w:rFonts w:ascii="Times New Roman" w:hAnsi="Times New Roman" w:cs="Times New Roman"/>
          <w:sz w:val="26"/>
          <w:szCs w:val="26"/>
        </w:rPr>
        <w:t xml:space="preserve">муниципальных </w:t>
      </w:r>
      <w:r w:rsidRPr="00A01842">
        <w:rPr>
          <w:rFonts w:ascii="Times New Roman" w:hAnsi="Times New Roman" w:cs="Times New Roman"/>
          <w:sz w:val="26"/>
          <w:szCs w:val="26"/>
        </w:rPr>
        <w:t>служащих, осуществляющих работу в сфере опеки, попечительства и патронажа;</w:t>
      </w:r>
    </w:p>
    <w:p w14:paraId="28B10501"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осуществляет контроль за использованием материальных ресурсов и финансовых средств, предназначенных для реализации отдельных полномочий города Москвы;</w:t>
      </w:r>
    </w:p>
    <w:p w14:paraId="2A19B2EF" w14:textId="4DA250C5"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 включает в планы работы </w:t>
      </w:r>
      <w:r w:rsidR="00BF6853" w:rsidRPr="00A01842">
        <w:rPr>
          <w:rFonts w:ascii="Times New Roman" w:hAnsi="Times New Roman" w:cs="Times New Roman"/>
          <w:sz w:val="26"/>
          <w:szCs w:val="26"/>
        </w:rPr>
        <w:t>администрации</w:t>
      </w:r>
      <w:r w:rsidRPr="00A01842">
        <w:rPr>
          <w:rFonts w:ascii="Times New Roman" w:hAnsi="Times New Roman" w:cs="Times New Roman"/>
          <w:sz w:val="26"/>
          <w:szCs w:val="26"/>
        </w:rPr>
        <w:t xml:space="preserve"> публичные мероприятия (праздники, семинары и др.), проводимые служащими </w:t>
      </w:r>
      <w:r w:rsidR="00BF6853" w:rsidRPr="00A01842">
        <w:rPr>
          <w:rFonts w:ascii="Times New Roman" w:hAnsi="Times New Roman" w:cs="Times New Roman"/>
          <w:sz w:val="26"/>
          <w:szCs w:val="26"/>
        </w:rPr>
        <w:t>администрации</w:t>
      </w:r>
      <w:r w:rsidRPr="00A01842">
        <w:rPr>
          <w:rFonts w:ascii="Times New Roman" w:hAnsi="Times New Roman" w:cs="Times New Roman"/>
          <w:sz w:val="26"/>
          <w:szCs w:val="26"/>
        </w:rPr>
        <w:t>, осуществляющими работу в сфере опеки, попечительства и патронажа;</w:t>
      </w:r>
    </w:p>
    <w:p w14:paraId="36F23DD0" w14:textId="66600998"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 включает информацию о работе служащих </w:t>
      </w:r>
      <w:r w:rsidR="00BF6853" w:rsidRPr="00A01842">
        <w:rPr>
          <w:rFonts w:ascii="Times New Roman" w:hAnsi="Times New Roman" w:cs="Times New Roman"/>
          <w:sz w:val="26"/>
          <w:szCs w:val="26"/>
        </w:rPr>
        <w:t>администрации</w:t>
      </w:r>
      <w:r w:rsidRPr="00A01842">
        <w:rPr>
          <w:rFonts w:ascii="Times New Roman" w:hAnsi="Times New Roman" w:cs="Times New Roman"/>
          <w:sz w:val="26"/>
          <w:szCs w:val="26"/>
        </w:rPr>
        <w:t xml:space="preserve">, осуществляющих работу в сфере опеки, попечительства и патронажа, в ежегодный отчет о деятельности </w:t>
      </w:r>
      <w:r w:rsidR="00BF6853" w:rsidRPr="00A01842">
        <w:rPr>
          <w:rFonts w:ascii="Times New Roman" w:hAnsi="Times New Roman" w:cs="Times New Roman"/>
          <w:sz w:val="26"/>
          <w:szCs w:val="26"/>
        </w:rPr>
        <w:t>администрации</w:t>
      </w:r>
      <w:r w:rsidRPr="00A01842">
        <w:rPr>
          <w:rFonts w:ascii="Times New Roman" w:hAnsi="Times New Roman" w:cs="Times New Roman"/>
          <w:sz w:val="26"/>
          <w:szCs w:val="26"/>
        </w:rPr>
        <w:t xml:space="preserve">, представляемый </w:t>
      </w:r>
      <w:r w:rsidR="00BF6853" w:rsidRPr="00A01842">
        <w:rPr>
          <w:rFonts w:ascii="Times New Roman" w:hAnsi="Times New Roman" w:cs="Times New Roman"/>
          <w:sz w:val="26"/>
          <w:szCs w:val="26"/>
        </w:rPr>
        <w:t xml:space="preserve">Совету депутатов главой администрации муниципального округа </w:t>
      </w:r>
      <w:proofErr w:type="spellStart"/>
      <w:r w:rsidR="00BF6853" w:rsidRPr="00A01842">
        <w:rPr>
          <w:rFonts w:ascii="Times New Roman" w:hAnsi="Times New Roman" w:cs="Times New Roman"/>
          <w:sz w:val="26"/>
          <w:szCs w:val="26"/>
        </w:rPr>
        <w:t>Молжаниновский</w:t>
      </w:r>
      <w:proofErr w:type="spellEnd"/>
      <w:r w:rsidR="00BF6853" w:rsidRPr="00A01842">
        <w:rPr>
          <w:rFonts w:ascii="Times New Roman" w:hAnsi="Times New Roman" w:cs="Times New Roman"/>
          <w:sz w:val="26"/>
          <w:szCs w:val="26"/>
        </w:rPr>
        <w:t>.</w:t>
      </w:r>
    </w:p>
    <w:p w14:paraId="063A16E1" w14:textId="77777777" w:rsidR="006B3570" w:rsidRPr="00A01842" w:rsidRDefault="006B3570" w:rsidP="00A01842">
      <w:pPr>
        <w:pStyle w:val="ConsPlusNormal"/>
        <w:ind w:firstLine="540"/>
        <w:contextualSpacing/>
        <w:jc w:val="both"/>
        <w:outlineLvl w:val="0"/>
        <w:rPr>
          <w:rFonts w:ascii="Times New Roman" w:hAnsi="Times New Roman" w:cs="Times New Roman"/>
          <w:sz w:val="26"/>
          <w:szCs w:val="26"/>
        </w:rPr>
      </w:pPr>
    </w:p>
    <w:p w14:paraId="7D8C5FB2"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b/>
          <w:sz w:val="26"/>
          <w:szCs w:val="26"/>
        </w:rPr>
      </w:pPr>
      <w:r w:rsidRPr="00A01842">
        <w:rPr>
          <w:rFonts w:ascii="Times New Roman" w:hAnsi="Times New Roman" w:cs="Times New Roman"/>
          <w:b/>
          <w:sz w:val="26"/>
          <w:szCs w:val="26"/>
        </w:rPr>
        <w:t>3. Порядок использования материальных ресурсов и финансовых средств, переданных органам местного самоуправления для осуществления отдельных полномочий города Москвы</w:t>
      </w:r>
    </w:p>
    <w:p w14:paraId="0D402515"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b/>
          <w:i/>
          <w:sz w:val="26"/>
          <w:szCs w:val="26"/>
        </w:rPr>
      </w:pPr>
    </w:p>
    <w:p w14:paraId="70DB3C04" w14:textId="7975CAC6"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3.1.</w:t>
      </w:r>
      <w:r w:rsidRPr="00A01842">
        <w:rPr>
          <w:rFonts w:ascii="Times New Roman" w:hAnsi="Times New Roman" w:cs="Times New Roman"/>
          <w:i/>
          <w:sz w:val="26"/>
          <w:szCs w:val="26"/>
        </w:rPr>
        <w:t xml:space="preserve"> </w:t>
      </w:r>
      <w:r w:rsidRPr="00A01842">
        <w:rPr>
          <w:rFonts w:ascii="Times New Roman" w:hAnsi="Times New Roman" w:cs="Times New Roman"/>
          <w:sz w:val="26"/>
          <w:szCs w:val="26"/>
        </w:rPr>
        <w:t xml:space="preserve">В целях реализации отдельных полномочий города Москвы </w:t>
      </w:r>
      <w:r w:rsidR="00BF6853" w:rsidRPr="00A01842">
        <w:rPr>
          <w:rFonts w:ascii="Times New Roman" w:hAnsi="Times New Roman" w:cs="Times New Roman"/>
          <w:sz w:val="26"/>
          <w:szCs w:val="26"/>
        </w:rPr>
        <w:t xml:space="preserve">орган местного самоуправления муниципального округа </w:t>
      </w:r>
      <w:proofErr w:type="spellStart"/>
      <w:r w:rsidR="00BF6853" w:rsidRPr="00A01842">
        <w:rPr>
          <w:rFonts w:ascii="Times New Roman" w:hAnsi="Times New Roman" w:cs="Times New Roman"/>
          <w:sz w:val="26"/>
          <w:szCs w:val="26"/>
        </w:rPr>
        <w:t>Молжаниновский</w:t>
      </w:r>
      <w:proofErr w:type="spellEnd"/>
      <w:r w:rsidRPr="00A01842">
        <w:rPr>
          <w:rFonts w:ascii="Times New Roman" w:hAnsi="Times New Roman" w:cs="Times New Roman"/>
          <w:sz w:val="26"/>
          <w:szCs w:val="26"/>
        </w:rPr>
        <w:t xml:space="preserve"> использует предоставленные в соответствии с законодательством города Москвы материальные ресурсы и финансовые средства.</w:t>
      </w:r>
    </w:p>
    <w:p w14:paraId="259A57CC" w14:textId="33DEB721"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3.2. </w:t>
      </w:r>
      <w:r w:rsidR="00BF6853" w:rsidRPr="00A01842">
        <w:rPr>
          <w:rFonts w:ascii="Times New Roman" w:hAnsi="Times New Roman" w:cs="Times New Roman"/>
          <w:sz w:val="26"/>
          <w:szCs w:val="26"/>
        </w:rPr>
        <w:t xml:space="preserve">Администрация </w:t>
      </w:r>
      <w:r w:rsidRPr="00A01842">
        <w:rPr>
          <w:rFonts w:ascii="Times New Roman" w:hAnsi="Times New Roman" w:cs="Times New Roman"/>
          <w:sz w:val="26"/>
          <w:szCs w:val="26"/>
        </w:rPr>
        <w:t xml:space="preserve">не вправе использовать материальные ресурсы и финансовые средства, предназначенные для реализации отдельных полномочий города Москвы, не по целевому назначению. </w:t>
      </w:r>
    </w:p>
    <w:p w14:paraId="2D26E7C8" w14:textId="7F0D425E"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 xml:space="preserve">3.3. Финансовые средства, предназначенные для реализации органами местного самоуправления отдельных полномочий города Москвы, указываются отдельными строками в доходной и расходной частях бюджета </w:t>
      </w:r>
      <w:r w:rsidR="00330407" w:rsidRPr="00A01842">
        <w:rPr>
          <w:rFonts w:ascii="Times New Roman" w:hAnsi="Times New Roman" w:cs="Times New Roman"/>
          <w:sz w:val="26"/>
          <w:szCs w:val="26"/>
        </w:rPr>
        <w:t xml:space="preserve">муниципального округа </w:t>
      </w:r>
      <w:proofErr w:type="spellStart"/>
      <w:r w:rsidR="00330407" w:rsidRPr="00A01842">
        <w:rPr>
          <w:rFonts w:ascii="Times New Roman" w:hAnsi="Times New Roman" w:cs="Times New Roman"/>
          <w:sz w:val="26"/>
          <w:szCs w:val="26"/>
        </w:rPr>
        <w:t>Молжаниновский</w:t>
      </w:r>
      <w:proofErr w:type="spellEnd"/>
      <w:r w:rsidR="00330407" w:rsidRPr="00A01842">
        <w:rPr>
          <w:rFonts w:ascii="Times New Roman" w:hAnsi="Times New Roman" w:cs="Times New Roman"/>
          <w:sz w:val="26"/>
          <w:szCs w:val="26"/>
        </w:rPr>
        <w:t xml:space="preserve"> </w:t>
      </w:r>
      <w:r w:rsidRPr="00A01842">
        <w:rPr>
          <w:rFonts w:ascii="Times New Roman" w:hAnsi="Times New Roman" w:cs="Times New Roman"/>
          <w:color w:val="FF0000"/>
          <w:sz w:val="26"/>
          <w:szCs w:val="26"/>
        </w:rPr>
        <w:t>в городе Москве (да</w:t>
      </w:r>
      <w:r w:rsidRPr="00A01842">
        <w:rPr>
          <w:rFonts w:ascii="Times New Roman" w:hAnsi="Times New Roman" w:cs="Times New Roman"/>
          <w:sz w:val="26"/>
          <w:szCs w:val="26"/>
        </w:rPr>
        <w:t xml:space="preserve">лее </w:t>
      </w:r>
      <w:r w:rsidR="00330407" w:rsidRPr="00A01842">
        <w:rPr>
          <w:rFonts w:ascii="Times New Roman" w:hAnsi="Times New Roman" w:cs="Times New Roman"/>
          <w:sz w:val="26"/>
          <w:szCs w:val="26"/>
        </w:rPr>
        <w:t>-</w:t>
      </w:r>
      <w:r w:rsidRPr="00A01842">
        <w:rPr>
          <w:rFonts w:ascii="Times New Roman" w:hAnsi="Times New Roman" w:cs="Times New Roman"/>
          <w:sz w:val="26"/>
          <w:szCs w:val="26"/>
        </w:rPr>
        <w:t xml:space="preserve"> местный бюджет) в соответствии с бюджетной классификацией.</w:t>
      </w:r>
    </w:p>
    <w:p w14:paraId="48969FC0" w14:textId="77777777"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3.3.1. Финансовые средства, предназначенные для реализации органами местного самоуправления отдельных полномочий города Москвы, в случае их нецелевого использования подлежат возврату в бюджет города Москвы.</w:t>
      </w:r>
    </w:p>
    <w:p w14:paraId="557B5626" w14:textId="77777777"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3.3.2. Межбюджетные трансферты, получаемые в форме субвенций, не использованные в текущем финансовом году, подлежат возврату в бюджет города Москвы.</w:t>
      </w:r>
    </w:p>
    <w:p w14:paraId="77A4E1FE" w14:textId="3AB80C28"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3.3.3. В случае</w:t>
      </w:r>
      <w:r w:rsidR="00330407" w:rsidRPr="00A01842">
        <w:rPr>
          <w:rFonts w:ascii="Times New Roman" w:hAnsi="Times New Roman" w:cs="Times New Roman"/>
          <w:sz w:val="26"/>
          <w:szCs w:val="26"/>
        </w:rPr>
        <w:t>,</w:t>
      </w:r>
      <w:r w:rsidRPr="00A01842">
        <w:rPr>
          <w:rFonts w:ascii="Times New Roman" w:hAnsi="Times New Roman" w:cs="Times New Roman"/>
          <w:sz w:val="26"/>
          <w:szCs w:val="26"/>
        </w:rPr>
        <w:t xml:space="preserve">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w:t>
      </w:r>
    </w:p>
    <w:p w14:paraId="0B7EC696" w14:textId="77777777"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lastRenderedPageBreak/>
        <w:t>3.3.4. Межбюджетные трансферты, полученные в форме субвенций,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 в порядке, установленном финансовым органом города Москвы.</w:t>
      </w:r>
    </w:p>
    <w:p w14:paraId="19951EF8" w14:textId="77777777"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3.4. В случае изменения в течение финансового года ожидаемых объемов расходов на исполнение отдельных полномочий города Москвы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акт города Москвы в части уточнения соответствующего норматива.</w:t>
      </w:r>
    </w:p>
    <w:p w14:paraId="08D1C599" w14:textId="77777777" w:rsidR="006B3570" w:rsidRPr="00A01842" w:rsidRDefault="006B3570" w:rsidP="00A01842">
      <w:pPr>
        <w:pStyle w:val="ConsPlusNormal"/>
        <w:ind w:firstLine="539"/>
        <w:contextualSpacing/>
        <w:jc w:val="both"/>
        <w:outlineLvl w:val="0"/>
        <w:rPr>
          <w:rFonts w:ascii="Times New Roman" w:hAnsi="Times New Roman" w:cs="Times New Roman"/>
          <w:sz w:val="26"/>
          <w:szCs w:val="26"/>
        </w:rPr>
      </w:pPr>
      <w:r w:rsidRPr="00A01842">
        <w:rPr>
          <w:rFonts w:ascii="Times New Roman" w:hAnsi="Times New Roman" w:cs="Times New Roman"/>
          <w:sz w:val="26"/>
          <w:szCs w:val="26"/>
        </w:rPr>
        <w:t>3.5.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полномочий.</w:t>
      </w:r>
    </w:p>
    <w:p w14:paraId="72962637"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sz w:val="26"/>
          <w:szCs w:val="26"/>
        </w:rPr>
      </w:pPr>
    </w:p>
    <w:p w14:paraId="05450F8F" w14:textId="649DFBF8" w:rsidR="006B3570" w:rsidRPr="00A01842" w:rsidRDefault="006B3570" w:rsidP="00A01842">
      <w:pPr>
        <w:spacing w:before="0" w:beforeAutospacing="0" w:after="0" w:afterAutospacing="0" w:line="240" w:lineRule="auto"/>
        <w:contextualSpacing/>
        <w:jc w:val="both"/>
        <w:rPr>
          <w:rFonts w:ascii="Times New Roman" w:hAnsi="Times New Roman" w:cs="Times New Roman"/>
          <w:b/>
          <w:sz w:val="26"/>
          <w:szCs w:val="26"/>
        </w:rPr>
      </w:pPr>
      <w:r w:rsidRPr="00A01842">
        <w:rPr>
          <w:rFonts w:ascii="Times New Roman" w:hAnsi="Times New Roman" w:cs="Times New Roman"/>
          <w:b/>
          <w:sz w:val="26"/>
          <w:szCs w:val="26"/>
        </w:rPr>
        <w:t xml:space="preserve">4. Контроль за реализацией органами местного самоуправления отдельных полномочий города Москвы. Отчетность </w:t>
      </w:r>
      <w:r w:rsidR="008E071E">
        <w:rPr>
          <w:rFonts w:ascii="Times New Roman" w:hAnsi="Times New Roman" w:cs="Times New Roman"/>
          <w:b/>
          <w:sz w:val="26"/>
          <w:szCs w:val="26"/>
        </w:rPr>
        <w:t>администрации</w:t>
      </w:r>
      <w:r w:rsidRPr="00A01842">
        <w:rPr>
          <w:rFonts w:ascii="Times New Roman" w:hAnsi="Times New Roman" w:cs="Times New Roman"/>
          <w:b/>
          <w:sz w:val="26"/>
          <w:szCs w:val="26"/>
        </w:rPr>
        <w:t xml:space="preserve"> об осуществлении отдельных полномочий города Москвы </w:t>
      </w:r>
    </w:p>
    <w:p w14:paraId="457292ED"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b/>
          <w:sz w:val="26"/>
          <w:szCs w:val="26"/>
        </w:rPr>
      </w:pPr>
    </w:p>
    <w:p w14:paraId="577B6DDB" w14:textId="77777777" w:rsidR="006B3570" w:rsidRPr="00C45A72" w:rsidRDefault="006B3570" w:rsidP="00A01842">
      <w:pPr>
        <w:pStyle w:val="ConsPlusNormal"/>
        <w:ind w:firstLine="539"/>
        <w:contextualSpacing/>
        <w:jc w:val="both"/>
        <w:outlineLvl w:val="1"/>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4.1. Государственный контроль за реализацией органами местного самоуправления отдельных полномочий города Москвы осуществляется в порядке и формах, установленных Законом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p w14:paraId="353249A5" w14:textId="03468C36" w:rsidR="006B3570" w:rsidRPr="00C45A72"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i/>
          <w:color w:val="000000" w:themeColor="text1"/>
          <w:sz w:val="26"/>
          <w:szCs w:val="26"/>
        </w:rPr>
      </w:pPr>
      <w:r w:rsidRPr="00C45A72">
        <w:rPr>
          <w:rFonts w:ascii="Times New Roman" w:hAnsi="Times New Roman" w:cs="Times New Roman"/>
          <w:color w:val="000000" w:themeColor="text1"/>
          <w:sz w:val="26"/>
          <w:szCs w:val="26"/>
        </w:rPr>
        <w:t xml:space="preserve">4.2. В целях государственного контроля за реализацией отдельных полномочий города Москвы </w:t>
      </w:r>
      <w:r w:rsidR="004E578A" w:rsidRPr="00C45A72">
        <w:rPr>
          <w:rFonts w:ascii="Times New Roman" w:hAnsi="Times New Roman" w:cs="Times New Roman"/>
          <w:color w:val="000000" w:themeColor="text1"/>
          <w:sz w:val="26"/>
          <w:szCs w:val="26"/>
        </w:rPr>
        <w:t xml:space="preserve">администрация </w:t>
      </w:r>
      <w:r w:rsidRPr="00C45A72">
        <w:rPr>
          <w:rFonts w:ascii="Times New Roman" w:hAnsi="Times New Roman" w:cs="Times New Roman"/>
          <w:color w:val="000000" w:themeColor="text1"/>
          <w:sz w:val="26"/>
          <w:szCs w:val="26"/>
        </w:rPr>
        <w:t>предоставляет:</w:t>
      </w:r>
    </w:p>
    <w:p w14:paraId="654005AC" w14:textId="77777777" w:rsidR="006B3570" w:rsidRPr="00C45A72"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1) отчет об осуществлении отдельных полномочий города Москвы ежеквартально не позднее 10-го числа месяца, следующего за отчетным кварталом:</w:t>
      </w:r>
    </w:p>
    <w:p w14:paraId="6426834E" w14:textId="77777777" w:rsidR="006B3570" w:rsidRPr="00C45A72"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 xml:space="preserve">- в Департамент семейной и молодежной политики города Москвы в отношении несовершеннолетних; </w:t>
      </w:r>
    </w:p>
    <w:p w14:paraId="34882FC9" w14:textId="77777777" w:rsidR="006B3570" w:rsidRPr="00C45A72"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 xml:space="preserve">- в Департамент здравоохранения города Москвы в отношении совершеннолетних лиц, признанных судом недееспособными вследствие психиатрического расстройства, а также ограниченных судом в дееспособности вследствие злоупотребления спиртными напитками или наркотическими средствами; </w:t>
      </w:r>
    </w:p>
    <w:p w14:paraId="679E13CD" w14:textId="77777777" w:rsidR="006B3570" w:rsidRPr="00C45A72"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 xml:space="preserve">- в Департамент социальной защиты населения города Москвы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 </w:t>
      </w:r>
    </w:p>
    <w:p w14:paraId="366A7AE3" w14:textId="77777777" w:rsidR="006B3570" w:rsidRPr="00C45A72"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2) отчет об использовании субвенций - в Контрольно-счетную палату Москвы в составе отчетности об исполнении местного бюджета в порядке и сроки, установленные Контрольно-счетной палатой Москвы;</w:t>
      </w:r>
    </w:p>
    <w:p w14:paraId="2DF92105" w14:textId="5B05DBB3" w:rsidR="006B3570" w:rsidRPr="00C45A72"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3) отчет о реализации государственных полномочий в сфере опеки и попечительства по вопросам попечительства в форме патронажа над совершеннолетними дееспособными гражданами, которые по состоянию здоровья не могут самостоятельно осуществлять свои права и обязанности, ежемесячно до 1 числа месяца, следующего за отчетным - в районные Управления социальной защиты населения</w:t>
      </w:r>
      <w:r w:rsidR="004E578A" w:rsidRPr="00C45A72">
        <w:rPr>
          <w:rFonts w:ascii="Times New Roman" w:hAnsi="Times New Roman" w:cs="Times New Roman"/>
          <w:color w:val="000000" w:themeColor="text1"/>
          <w:sz w:val="26"/>
          <w:szCs w:val="26"/>
        </w:rPr>
        <w:t>.</w:t>
      </w:r>
    </w:p>
    <w:p w14:paraId="49748C64" w14:textId="77777777" w:rsidR="006B3570" w:rsidRPr="00C45A72" w:rsidRDefault="006B3570" w:rsidP="00A01842">
      <w:pPr>
        <w:pStyle w:val="ConsPlusNormal"/>
        <w:ind w:firstLine="539"/>
        <w:contextualSpacing/>
        <w:jc w:val="both"/>
        <w:outlineLvl w:val="0"/>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lastRenderedPageBreak/>
        <w:t xml:space="preserve">4.3. Правовые акты органов местного самоуправления о порядке осуществления отдельных полномочий города Москвы в трехдневный срок со дня их принятия направляются в орган, осуществляющий государственный контроль в сфере опеки, попечительства и патронажа в соответствии со </w:t>
      </w:r>
      <w:hyperlink r:id="rId4" w:history="1">
        <w:r w:rsidRPr="00C45A72">
          <w:rPr>
            <w:rFonts w:ascii="Times New Roman" w:hAnsi="Times New Roman" w:cs="Times New Roman"/>
            <w:color w:val="000000" w:themeColor="text1"/>
            <w:sz w:val="26"/>
            <w:szCs w:val="26"/>
          </w:rPr>
          <w:t>статьей 7</w:t>
        </w:r>
      </w:hyperlink>
      <w:r w:rsidRPr="00C45A72">
        <w:rPr>
          <w:rFonts w:ascii="Times New Roman" w:hAnsi="Times New Roman" w:cs="Times New Roman"/>
          <w:color w:val="000000" w:themeColor="text1"/>
          <w:sz w:val="26"/>
          <w:szCs w:val="26"/>
        </w:rPr>
        <w:t xml:space="preserve"> </w:t>
      </w:r>
      <w:bookmarkStart w:id="4" w:name="OLE_LINK5"/>
      <w:bookmarkStart w:id="5" w:name="OLE_LINK6"/>
      <w:r w:rsidRPr="00C45A72">
        <w:rPr>
          <w:rFonts w:ascii="Times New Roman" w:hAnsi="Times New Roman" w:cs="Times New Roman"/>
          <w:color w:val="000000" w:themeColor="text1"/>
          <w:sz w:val="26"/>
          <w:szCs w:val="26"/>
        </w:rPr>
        <w:t>Закона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bookmarkEnd w:id="4"/>
      <w:bookmarkEnd w:id="5"/>
      <w:r w:rsidRPr="00C45A72">
        <w:rPr>
          <w:rFonts w:ascii="Times New Roman" w:hAnsi="Times New Roman" w:cs="Times New Roman"/>
          <w:color w:val="000000" w:themeColor="text1"/>
          <w:sz w:val="26"/>
          <w:szCs w:val="26"/>
        </w:rPr>
        <w:t>.</w:t>
      </w:r>
    </w:p>
    <w:p w14:paraId="173AAE6C" w14:textId="77777777" w:rsidR="006B3570" w:rsidRPr="00C45A72" w:rsidRDefault="006B3570" w:rsidP="00A01842">
      <w:pPr>
        <w:pStyle w:val="ConsPlusNormal"/>
        <w:ind w:firstLine="539"/>
        <w:contextualSpacing/>
        <w:jc w:val="both"/>
        <w:outlineLvl w:val="0"/>
        <w:rPr>
          <w:rFonts w:ascii="Times New Roman" w:hAnsi="Times New Roman" w:cs="Times New Roman"/>
          <w:color w:val="000000" w:themeColor="text1"/>
          <w:sz w:val="26"/>
          <w:szCs w:val="26"/>
        </w:rPr>
      </w:pPr>
      <w:r w:rsidRPr="00C45A72">
        <w:rPr>
          <w:rFonts w:ascii="Times New Roman" w:hAnsi="Times New Roman" w:cs="Times New Roman"/>
          <w:color w:val="000000" w:themeColor="text1"/>
          <w:sz w:val="26"/>
          <w:szCs w:val="26"/>
        </w:rPr>
        <w:t>4.4. Органы местного самоуправления обязаны оказывать содействие в осуществлении государственного контроля за реализацией отдельных полномочий города Москвы.</w:t>
      </w:r>
    </w:p>
    <w:p w14:paraId="414233C2" w14:textId="77777777" w:rsidR="006B3570" w:rsidRPr="00C45A72" w:rsidRDefault="006B3570" w:rsidP="00A01842">
      <w:pPr>
        <w:pStyle w:val="ConsPlusNormal"/>
        <w:ind w:firstLine="539"/>
        <w:contextualSpacing/>
        <w:jc w:val="both"/>
        <w:outlineLvl w:val="0"/>
        <w:rPr>
          <w:rFonts w:ascii="Times New Roman" w:hAnsi="Times New Roman" w:cs="Times New Roman"/>
          <w:sz w:val="26"/>
          <w:szCs w:val="26"/>
        </w:rPr>
      </w:pPr>
      <w:r w:rsidRPr="00C45A72">
        <w:rPr>
          <w:rFonts w:ascii="Times New Roman" w:hAnsi="Times New Roman" w:cs="Times New Roman"/>
          <w:sz w:val="26"/>
          <w:szCs w:val="26"/>
        </w:rPr>
        <w:t>4.5. Органы местного самоуправления и должностные лица местного самоуправления осуществляют собственный контроль за реализацией отдельных полномочий города Москвы.</w:t>
      </w:r>
    </w:p>
    <w:p w14:paraId="23C8811B" w14:textId="0B04A6F6" w:rsidR="006B3570" w:rsidRPr="00C45A72" w:rsidRDefault="006B3570" w:rsidP="00A01842">
      <w:pPr>
        <w:pStyle w:val="ConsPlusNormal"/>
        <w:ind w:firstLine="539"/>
        <w:contextualSpacing/>
        <w:jc w:val="both"/>
        <w:outlineLvl w:val="0"/>
        <w:rPr>
          <w:rFonts w:ascii="Times New Roman" w:hAnsi="Times New Roman" w:cs="Times New Roman"/>
          <w:sz w:val="26"/>
          <w:szCs w:val="26"/>
        </w:rPr>
      </w:pPr>
      <w:r w:rsidRPr="00C45A72">
        <w:rPr>
          <w:rFonts w:ascii="Times New Roman" w:hAnsi="Times New Roman" w:cs="Times New Roman"/>
          <w:sz w:val="26"/>
          <w:szCs w:val="26"/>
        </w:rPr>
        <w:t xml:space="preserve">4.5.1. </w:t>
      </w:r>
      <w:r w:rsidR="004E578A" w:rsidRPr="00C45A72">
        <w:rPr>
          <w:rFonts w:ascii="Times New Roman" w:hAnsi="Times New Roman" w:cs="Times New Roman"/>
          <w:sz w:val="26"/>
          <w:szCs w:val="26"/>
        </w:rPr>
        <w:t>Совет депутатов</w:t>
      </w:r>
      <w:r w:rsidRPr="00C45A72">
        <w:rPr>
          <w:rFonts w:ascii="Times New Roman" w:hAnsi="Times New Roman" w:cs="Times New Roman"/>
          <w:sz w:val="26"/>
          <w:szCs w:val="26"/>
        </w:rPr>
        <w:t xml:space="preserve"> осуществляет муниципальный финансовый контроль при реализации органами местного самоуправления отдельных полномочий города Москвы в порядке, установленном Бюджетным кодексом Российской Федерации и Положением о бюджетном процессе </w:t>
      </w:r>
      <w:r w:rsidR="004E578A" w:rsidRPr="00C45A72">
        <w:rPr>
          <w:rFonts w:ascii="Times New Roman" w:hAnsi="Times New Roman" w:cs="Times New Roman"/>
          <w:sz w:val="26"/>
          <w:szCs w:val="26"/>
        </w:rPr>
        <w:t xml:space="preserve">в муниципальном округа </w:t>
      </w:r>
      <w:proofErr w:type="spellStart"/>
      <w:r w:rsidRPr="00C45A72">
        <w:rPr>
          <w:rFonts w:ascii="Times New Roman" w:hAnsi="Times New Roman" w:cs="Times New Roman"/>
          <w:sz w:val="26"/>
          <w:szCs w:val="26"/>
        </w:rPr>
        <w:t>Молжаниновск</w:t>
      </w:r>
      <w:r w:rsidR="004E578A" w:rsidRPr="00C45A72">
        <w:rPr>
          <w:rFonts w:ascii="Times New Roman" w:hAnsi="Times New Roman" w:cs="Times New Roman"/>
          <w:sz w:val="26"/>
          <w:szCs w:val="26"/>
        </w:rPr>
        <w:t>ий</w:t>
      </w:r>
      <w:proofErr w:type="spellEnd"/>
      <w:r w:rsidRPr="00C45A72">
        <w:rPr>
          <w:rFonts w:ascii="Times New Roman" w:hAnsi="Times New Roman" w:cs="Times New Roman"/>
          <w:sz w:val="26"/>
          <w:szCs w:val="26"/>
        </w:rPr>
        <w:t xml:space="preserve"> в городе Москве.</w:t>
      </w:r>
    </w:p>
    <w:p w14:paraId="5E0DA44D" w14:textId="27E9B6AD" w:rsidR="006B3570" w:rsidRPr="00C45A72" w:rsidRDefault="004E578A" w:rsidP="00A01842">
      <w:pPr>
        <w:tabs>
          <w:tab w:val="left" w:pos="142"/>
          <w:tab w:val="left" w:pos="1560"/>
        </w:tabs>
        <w:autoSpaceDE w:val="0"/>
        <w:autoSpaceDN w:val="0"/>
        <w:adjustRightInd w:val="0"/>
        <w:spacing w:before="0" w:beforeAutospacing="0" w:after="0" w:afterAutospacing="0" w:line="240" w:lineRule="auto"/>
        <w:ind w:firstLine="709"/>
        <w:jc w:val="both"/>
        <w:rPr>
          <w:rFonts w:ascii="Times New Roman" w:hAnsi="Times New Roman" w:cs="Times New Roman"/>
          <w:bCs/>
          <w:sz w:val="26"/>
          <w:szCs w:val="26"/>
        </w:rPr>
      </w:pPr>
      <w:r w:rsidRPr="00C45A72">
        <w:rPr>
          <w:rFonts w:ascii="Times New Roman" w:hAnsi="Times New Roman" w:cs="Times New Roman"/>
          <w:bCs/>
          <w:sz w:val="26"/>
          <w:szCs w:val="26"/>
        </w:rPr>
        <w:t>Совет депутатов</w:t>
      </w:r>
      <w:r w:rsidR="006B3570" w:rsidRPr="00C45A72">
        <w:rPr>
          <w:rFonts w:ascii="Times New Roman" w:hAnsi="Times New Roman" w:cs="Times New Roman"/>
          <w:bCs/>
          <w:sz w:val="26"/>
          <w:szCs w:val="26"/>
        </w:rPr>
        <w:t xml:space="preserve"> осуществляет следующие формы муниципального финансового контроля:</w:t>
      </w:r>
    </w:p>
    <w:p w14:paraId="4C65005A" w14:textId="65915941" w:rsidR="006B3570" w:rsidRPr="00C45A72" w:rsidRDefault="006B3570" w:rsidP="00A01842">
      <w:pPr>
        <w:tabs>
          <w:tab w:val="left" w:pos="142"/>
          <w:tab w:val="left" w:pos="1560"/>
        </w:tabs>
        <w:autoSpaceDE w:val="0"/>
        <w:autoSpaceDN w:val="0"/>
        <w:adjustRightInd w:val="0"/>
        <w:spacing w:before="0" w:beforeAutospacing="0" w:after="0" w:afterAutospacing="0" w:line="240" w:lineRule="auto"/>
        <w:ind w:firstLine="709"/>
        <w:jc w:val="both"/>
        <w:rPr>
          <w:rFonts w:ascii="Times New Roman" w:hAnsi="Times New Roman" w:cs="Times New Roman"/>
          <w:bCs/>
          <w:sz w:val="26"/>
          <w:szCs w:val="26"/>
        </w:rPr>
      </w:pPr>
      <w:r w:rsidRPr="00C45A72">
        <w:rPr>
          <w:rFonts w:ascii="Times New Roman" w:hAnsi="Times New Roman" w:cs="Times New Roman"/>
          <w:bCs/>
          <w:sz w:val="26"/>
          <w:szCs w:val="26"/>
        </w:rPr>
        <w:t>- предварительный контроль</w:t>
      </w:r>
      <w:r w:rsidR="004E578A" w:rsidRPr="00C45A72">
        <w:rPr>
          <w:rFonts w:ascii="Times New Roman" w:hAnsi="Times New Roman" w:cs="Times New Roman"/>
          <w:bCs/>
          <w:sz w:val="26"/>
          <w:szCs w:val="26"/>
        </w:rPr>
        <w:t xml:space="preserve"> -</w:t>
      </w:r>
      <w:r w:rsidRPr="00C45A72">
        <w:rPr>
          <w:rFonts w:ascii="Times New Roman" w:hAnsi="Times New Roman" w:cs="Times New Roman"/>
          <w:bCs/>
          <w:sz w:val="26"/>
          <w:szCs w:val="26"/>
        </w:rPr>
        <w:t xml:space="preserve"> в ходе обсуждения и утверждения проектов решений о местном бюджете и иных проектов решений по бюджетно-финансовым вопросам;</w:t>
      </w:r>
    </w:p>
    <w:p w14:paraId="59CB697D" w14:textId="789A7284" w:rsidR="006B3570" w:rsidRPr="00C45A72" w:rsidRDefault="006B3570" w:rsidP="00A01842">
      <w:pPr>
        <w:tabs>
          <w:tab w:val="left" w:pos="142"/>
          <w:tab w:val="left" w:pos="1560"/>
        </w:tabs>
        <w:autoSpaceDE w:val="0"/>
        <w:autoSpaceDN w:val="0"/>
        <w:adjustRightInd w:val="0"/>
        <w:spacing w:before="0" w:beforeAutospacing="0" w:after="0" w:afterAutospacing="0" w:line="240" w:lineRule="auto"/>
        <w:ind w:firstLine="709"/>
        <w:jc w:val="both"/>
        <w:rPr>
          <w:rFonts w:ascii="Times New Roman" w:hAnsi="Times New Roman" w:cs="Times New Roman"/>
          <w:bCs/>
          <w:sz w:val="26"/>
          <w:szCs w:val="26"/>
        </w:rPr>
      </w:pPr>
      <w:r w:rsidRPr="00C45A72">
        <w:rPr>
          <w:rFonts w:ascii="Times New Roman" w:hAnsi="Times New Roman" w:cs="Times New Roman"/>
          <w:bCs/>
          <w:sz w:val="26"/>
          <w:szCs w:val="26"/>
        </w:rPr>
        <w:t xml:space="preserve">- текущий контроль </w:t>
      </w:r>
      <w:r w:rsidR="004E578A" w:rsidRPr="00C45A72">
        <w:rPr>
          <w:rFonts w:ascii="Times New Roman" w:hAnsi="Times New Roman" w:cs="Times New Roman"/>
          <w:bCs/>
          <w:sz w:val="26"/>
          <w:szCs w:val="26"/>
        </w:rPr>
        <w:t>-</w:t>
      </w:r>
      <w:r w:rsidRPr="00C45A72">
        <w:rPr>
          <w:rFonts w:ascii="Times New Roman" w:hAnsi="Times New Roman" w:cs="Times New Roman"/>
          <w:bCs/>
          <w:sz w:val="26"/>
          <w:szCs w:val="26"/>
        </w:rPr>
        <w:t xml:space="preserve"> в ходе рассмотрения отдельных вопросов исполнения бюджета на заседаниях комиссий, рабочих групп </w:t>
      </w:r>
      <w:r w:rsidR="004E578A" w:rsidRPr="00C45A72">
        <w:rPr>
          <w:rFonts w:ascii="Times New Roman" w:hAnsi="Times New Roman" w:cs="Times New Roman"/>
          <w:bCs/>
          <w:sz w:val="26"/>
          <w:szCs w:val="26"/>
        </w:rPr>
        <w:t>Совета депутатов</w:t>
      </w:r>
      <w:r w:rsidRPr="00C45A72">
        <w:rPr>
          <w:rFonts w:ascii="Times New Roman" w:hAnsi="Times New Roman" w:cs="Times New Roman"/>
          <w:bCs/>
          <w:sz w:val="26"/>
          <w:szCs w:val="26"/>
        </w:rPr>
        <w:t>;</w:t>
      </w:r>
    </w:p>
    <w:p w14:paraId="6B9AD6B8" w14:textId="157883FA" w:rsidR="006B3570" w:rsidRPr="00C45A72" w:rsidRDefault="006B3570" w:rsidP="00A01842">
      <w:pPr>
        <w:pStyle w:val="ConsPlusNormal"/>
        <w:tabs>
          <w:tab w:val="left" w:pos="142"/>
          <w:tab w:val="left" w:pos="1560"/>
        </w:tabs>
        <w:ind w:firstLine="709"/>
        <w:contextualSpacing/>
        <w:jc w:val="both"/>
        <w:outlineLvl w:val="0"/>
        <w:rPr>
          <w:rFonts w:ascii="Times New Roman" w:hAnsi="Times New Roman" w:cs="Times New Roman"/>
          <w:bCs/>
          <w:sz w:val="26"/>
          <w:szCs w:val="26"/>
        </w:rPr>
      </w:pPr>
      <w:r w:rsidRPr="00C45A72">
        <w:rPr>
          <w:rFonts w:ascii="Times New Roman" w:hAnsi="Times New Roman" w:cs="Times New Roman"/>
          <w:bCs/>
          <w:sz w:val="26"/>
          <w:szCs w:val="26"/>
        </w:rPr>
        <w:t xml:space="preserve">- последующий контроль </w:t>
      </w:r>
      <w:r w:rsidR="004E578A" w:rsidRPr="00C45A72">
        <w:rPr>
          <w:rFonts w:ascii="Times New Roman" w:hAnsi="Times New Roman" w:cs="Times New Roman"/>
          <w:bCs/>
          <w:sz w:val="26"/>
          <w:szCs w:val="26"/>
        </w:rPr>
        <w:t>-</w:t>
      </w:r>
      <w:r w:rsidRPr="00C45A72">
        <w:rPr>
          <w:rFonts w:ascii="Times New Roman" w:hAnsi="Times New Roman" w:cs="Times New Roman"/>
          <w:bCs/>
          <w:sz w:val="26"/>
          <w:szCs w:val="26"/>
        </w:rPr>
        <w:t xml:space="preserve"> в ходе рассмотрения и утверждения отчетов об исполнении местного бюджета.</w:t>
      </w:r>
    </w:p>
    <w:p w14:paraId="2E2C49C8" w14:textId="40B2DFF9" w:rsidR="006B3570" w:rsidRPr="00C45A72" w:rsidRDefault="006B3570" w:rsidP="00A01842">
      <w:pPr>
        <w:pStyle w:val="ConsPlusNormal"/>
        <w:tabs>
          <w:tab w:val="left" w:pos="142"/>
          <w:tab w:val="left" w:pos="1560"/>
        </w:tabs>
        <w:ind w:firstLine="709"/>
        <w:contextualSpacing/>
        <w:jc w:val="both"/>
        <w:outlineLvl w:val="0"/>
        <w:rPr>
          <w:rFonts w:ascii="Times New Roman" w:hAnsi="Times New Roman" w:cs="Times New Roman"/>
          <w:bCs/>
          <w:sz w:val="26"/>
          <w:szCs w:val="26"/>
        </w:rPr>
      </w:pPr>
      <w:r w:rsidRPr="00C45A72">
        <w:rPr>
          <w:rFonts w:ascii="Times New Roman" w:hAnsi="Times New Roman" w:cs="Times New Roman"/>
          <w:bCs/>
          <w:sz w:val="26"/>
          <w:szCs w:val="26"/>
        </w:rPr>
        <w:t>В целях осуществления внутреннего муниципального финансового контроля в</w:t>
      </w:r>
      <w:r w:rsidR="004E578A" w:rsidRPr="00C45A72">
        <w:rPr>
          <w:rFonts w:ascii="Times New Roman" w:hAnsi="Times New Roman" w:cs="Times New Roman"/>
          <w:bCs/>
          <w:sz w:val="26"/>
          <w:szCs w:val="26"/>
        </w:rPr>
        <w:t xml:space="preserve"> муниципальном округе </w:t>
      </w:r>
      <w:proofErr w:type="spellStart"/>
      <w:r w:rsidR="004E578A" w:rsidRPr="00C45A72">
        <w:rPr>
          <w:rFonts w:ascii="Times New Roman" w:hAnsi="Times New Roman" w:cs="Times New Roman"/>
          <w:bCs/>
          <w:sz w:val="26"/>
          <w:szCs w:val="26"/>
        </w:rPr>
        <w:t>Молжаниновский</w:t>
      </w:r>
      <w:proofErr w:type="spellEnd"/>
      <w:r w:rsidR="004E578A" w:rsidRPr="00C45A72">
        <w:rPr>
          <w:rFonts w:ascii="Times New Roman" w:hAnsi="Times New Roman" w:cs="Times New Roman"/>
          <w:bCs/>
          <w:sz w:val="26"/>
          <w:szCs w:val="26"/>
        </w:rPr>
        <w:t xml:space="preserve"> в городе Москве</w:t>
      </w:r>
      <w:r w:rsidRPr="00C45A72">
        <w:rPr>
          <w:rFonts w:ascii="Times New Roman" w:hAnsi="Times New Roman" w:cs="Times New Roman"/>
          <w:bCs/>
          <w:sz w:val="26"/>
          <w:szCs w:val="26"/>
        </w:rPr>
        <w:t xml:space="preserve"> </w:t>
      </w:r>
      <w:r w:rsidR="004E578A" w:rsidRPr="00C45A72">
        <w:rPr>
          <w:rFonts w:ascii="Times New Roman" w:hAnsi="Times New Roman" w:cs="Times New Roman"/>
          <w:bCs/>
          <w:sz w:val="26"/>
          <w:szCs w:val="26"/>
        </w:rPr>
        <w:t>Совет депутатов</w:t>
      </w:r>
      <w:r w:rsidRPr="00C45A72">
        <w:rPr>
          <w:rFonts w:ascii="Times New Roman" w:hAnsi="Times New Roman" w:cs="Times New Roman"/>
          <w:bCs/>
          <w:sz w:val="26"/>
          <w:szCs w:val="26"/>
        </w:rPr>
        <w:t xml:space="preserve"> формирует Бюджетно-финансовую комиссию.</w:t>
      </w:r>
    </w:p>
    <w:p w14:paraId="741737B9" w14:textId="37D098D2" w:rsidR="006B3570" w:rsidRPr="00C45A72" w:rsidRDefault="006B3570" w:rsidP="00A01842">
      <w:pPr>
        <w:pStyle w:val="ConsPlusNormal"/>
        <w:tabs>
          <w:tab w:val="left" w:pos="142"/>
          <w:tab w:val="left" w:pos="1560"/>
        </w:tabs>
        <w:ind w:firstLine="709"/>
        <w:contextualSpacing/>
        <w:jc w:val="both"/>
        <w:outlineLvl w:val="0"/>
        <w:rPr>
          <w:rFonts w:ascii="Times New Roman" w:hAnsi="Times New Roman" w:cs="Times New Roman"/>
          <w:bCs/>
          <w:sz w:val="26"/>
          <w:szCs w:val="26"/>
        </w:rPr>
      </w:pPr>
      <w:r w:rsidRPr="00C45A72">
        <w:rPr>
          <w:rFonts w:ascii="Times New Roman" w:hAnsi="Times New Roman" w:cs="Times New Roman"/>
          <w:bCs/>
          <w:sz w:val="26"/>
          <w:szCs w:val="26"/>
        </w:rPr>
        <w:t xml:space="preserve">Порядок формирования и деятельности Бюджетно-финансовой комиссии </w:t>
      </w:r>
      <w:r w:rsidR="004E578A" w:rsidRPr="00C45A72">
        <w:rPr>
          <w:rFonts w:ascii="Times New Roman" w:hAnsi="Times New Roman" w:cs="Times New Roman"/>
          <w:bCs/>
          <w:sz w:val="26"/>
          <w:szCs w:val="26"/>
        </w:rPr>
        <w:t xml:space="preserve">Совета депутатов муниципального округа </w:t>
      </w:r>
      <w:proofErr w:type="spellStart"/>
      <w:r w:rsidR="004E578A" w:rsidRPr="00C45A72">
        <w:rPr>
          <w:rFonts w:ascii="Times New Roman" w:hAnsi="Times New Roman" w:cs="Times New Roman"/>
          <w:bCs/>
          <w:sz w:val="26"/>
          <w:szCs w:val="26"/>
        </w:rPr>
        <w:t>Молжаниновский</w:t>
      </w:r>
      <w:proofErr w:type="spellEnd"/>
      <w:r w:rsidR="004E578A" w:rsidRPr="00C45A72">
        <w:rPr>
          <w:rFonts w:ascii="Times New Roman" w:hAnsi="Times New Roman" w:cs="Times New Roman"/>
          <w:bCs/>
          <w:sz w:val="26"/>
          <w:szCs w:val="26"/>
        </w:rPr>
        <w:t xml:space="preserve"> в городе Москве </w:t>
      </w:r>
      <w:r w:rsidRPr="00C45A72">
        <w:rPr>
          <w:rFonts w:ascii="Times New Roman" w:hAnsi="Times New Roman" w:cs="Times New Roman"/>
          <w:bCs/>
          <w:sz w:val="26"/>
          <w:szCs w:val="26"/>
        </w:rPr>
        <w:t xml:space="preserve">устанавливается решением </w:t>
      </w:r>
      <w:r w:rsidR="004E578A" w:rsidRPr="00C45A72">
        <w:rPr>
          <w:rFonts w:ascii="Times New Roman" w:hAnsi="Times New Roman" w:cs="Times New Roman"/>
          <w:bCs/>
          <w:sz w:val="26"/>
          <w:szCs w:val="26"/>
        </w:rPr>
        <w:t>Совет депутатов</w:t>
      </w:r>
      <w:r w:rsidRPr="00C45A72">
        <w:rPr>
          <w:rFonts w:ascii="Times New Roman" w:hAnsi="Times New Roman" w:cs="Times New Roman"/>
          <w:bCs/>
          <w:sz w:val="26"/>
          <w:szCs w:val="26"/>
        </w:rPr>
        <w:t>.</w:t>
      </w:r>
    </w:p>
    <w:p w14:paraId="39C1ABA5" w14:textId="318F11D8" w:rsidR="006B3570" w:rsidRPr="00C45A72" w:rsidRDefault="004E578A" w:rsidP="00A01842">
      <w:pPr>
        <w:spacing w:before="0" w:beforeAutospacing="0" w:after="0" w:afterAutospacing="0" w:line="240" w:lineRule="auto"/>
        <w:ind w:firstLine="539"/>
        <w:jc w:val="both"/>
        <w:rPr>
          <w:rFonts w:ascii="Times New Roman" w:hAnsi="Times New Roman" w:cs="Times New Roman"/>
          <w:sz w:val="26"/>
          <w:szCs w:val="26"/>
        </w:rPr>
      </w:pPr>
      <w:r w:rsidRPr="00C45A72">
        <w:rPr>
          <w:rFonts w:ascii="Times New Roman" w:hAnsi="Times New Roman" w:cs="Times New Roman"/>
          <w:sz w:val="26"/>
          <w:szCs w:val="26"/>
        </w:rPr>
        <w:t>Совет депутатов</w:t>
      </w:r>
      <w:r w:rsidR="006B3570" w:rsidRPr="00C45A72">
        <w:rPr>
          <w:rFonts w:ascii="Times New Roman" w:hAnsi="Times New Roman" w:cs="Times New Roman"/>
          <w:sz w:val="26"/>
          <w:szCs w:val="26"/>
        </w:rPr>
        <w:t xml:space="preserve"> в рамках муниципального финансового контроля заслушивает информацию </w:t>
      </w:r>
      <w:r w:rsidRPr="00C45A72">
        <w:rPr>
          <w:rFonts w:ascii="Times New Roman" w:hAnsi="Times New Roman" w:cs="Times New Roman"/>
          <w:sz w:val="26"/>
          <w:szCs w:val="26"/>
        </w:rPr>
        <w:t xml:space="preserve">главы администрации муниципального округа </w:t>
      </w:r>
      <w:proofErr w:type="spellStart"/>
      <w:r w:rsidRPr="00C45A72">
        <w:rPr>
          <w:rFonts w:ascii="Times New Roman" w:hAnsi="Times New Roman" w:cs="Times New Roman"/>
          <w:sz w:val="26"/>
          <w:szCs w:val="26"/>
        </w:rPr>
        <w:t>Молжаниновский</w:t>
      </w:r>
      <w:proofErr w:type="spellEnd"/>
      <w:r w:rsidR="006B3570" w:rsidRPr="00C45A72">
        <w:rPr>
          <w:rFonts w:ascii="Times New Roman" w:hAnsi="Times New Roman" w:cs="Times New Roman"/>
          <w:sz w:val="26"/>
          <w:szCs w:val="26"/>
        </w:rPr>
        <w:t xml:space="preserve">: </w:t>
      </w:r>
    </w:p>
    <w:p w14:paraId="55E2A119" w14:textId="77777777" w:rsidR="006B3570" w:rsidRPr="00A01842" w:rsidRDefault="006B3570" w:rsidP="00A01842">
      <w:pPr>
        <w:spacing w:before="0" w:beforeAutospacing="0" w:after="0" w:afterAutospacing="0" w:line="240" w:lineRule="auto"/>
        <w:ind w:firstLine="539"/>
        <w:jc w:val="both"/>
        <w:rPr>
          <w:rFonts w:ascii="Times New Roman" w:hAnsi="Times New Roman" w:cs="Times New Roman"/>
          <w:sz w:val="26"/>
          <w:szCs w:val="26"/>
        </w:rPr>
      </w:pPr>
      <w:r w:rsidRPr="00C45A72">
        <w:rPr>
          <w:rFonts w:ascii="Times New Roman" w:hAnsi="Times New Roman" w:cs="Times New Roman"/>
          <w:sz w:val="26"/>
          <w:szCs w:val="26"/>
        </w:rPr>
        <w:t>- о расходовании средств субвенций</w:t>
      </w:r>
      <w:r w:rsidRPr="00A01842">
        <w:rPr>
          <w:rFonts w:ascii="Times New Roman" w:hAnsi="Times New Roman" w:cs="Times New Roman"/>
          <w:sz w:val="26"/>
          <w:szCs w:val="26"/>
        </w:rPr>
        <w:t xml:space="preserve"> на осуществление отдельных полномочий города Москвы;</w:t>
      </w:r>
    </w:p>
    <w:p w14:paraId="724B12D9" w14:textId="77777777" w:rsidR="006B3570" w:rsidRPr="00A01842" w:rsidRDefault="006B3570" w:rsidP="00A01842">
      <w:pPr>
        <w:spacing w:before="0" w:beforeAutospacing="0" w:after="0" w:afterAutospacing="0" w:line="240" w:lineRule="auto"/>
        <w:ind w:firstLine="539"/>
        <w:jc w:val="both"/>
        <w:rPr>
          <w:rFonts w:ascii="Times New Roman" w:hAnsi="Times New Roman" w:cs="Times New Roman"/>
          <w:sz w:val="26"/>
          <w:szCs w:val="26"/>
        </w:rPr>
      </w:pPr>
      <w:r w:rsidRPr="00A01842">
        <w:rPr>
          <w:rFonts w:ascii="Times New Roman" w:hAnsi="Times New Roman" w:cs="Times New Roman"/>
          <w:sz w:val="26"/>
          <w:szCs w:val="26"/>
        </w:rPr>
        <w:t>- о внесении изменений сведений в бюджетную роспись;</w:t>
      </w:r>
    </w:p>
    <w:p w14:paraId="451EF5B5" w14:textId="77777777" w:rsidR="006B3570" w:rsidRPr="00A01842" w:rsidRDefault="006B3570" w:rsidP="00A01842">
      <w:pPr>
        <w:spacing w:before="0" w:beforeAutospacing="0" w:after="0" w:afterAutospacing="0" w:line="240" w:lineRule="auto"/>
        <w:ind w:firstLine="539"/>
        <w:jc w:val="both"/>
        <w:rPr>
          <w:rFonts w:ascii="Times New Roman" w:hAnsi="Times New Roman" w:cs="Times New Roman"/>
          <w:bCs/>
          <w:sz w:val="26"/>
          <w:szCs w:val="26"/>
        </w:rPr>
      </w:pPr>
      <w:r w:rsidRPr="00A01842">
        <w:rPr>
          <w:rFonts w:ascii="Times New Roman" w:hAnsi="Times New Roman" w:cs="Times New Roman"/>
          <w:sz w:val="26"/>
          <w:szCs w:val="26"/>
        </w:rPr>
        <w:t>- об исполнении местного бюджета.</w:t>
      </w:r>
    </w:p>
    <w:p w14:paraId="4FC509BA" w14:textId="0CA8C4B0" w:rsidR="006B3570" w:rsidRPr="00A01842" w:rsidRDefault="006B3570" w:rsidP="00A01842">
      <w:pPr>
        <w:autoSpaceDE w:val="0"/>
        <w:autoSpaceDN w:val="0"/>
        <w:adjustRightInd w:val="0"/>
        <w:spacing w:before="0" w:beforeAutospacing="0" w:after="0" w:afterAutospacing="0" w:line="240" w:lineRule="auto"/>
        <w:ind w:firstLine="709"/>
        <w:jc w:val="both"/>
        <w:rPr>
          <w:rFonts w:ascii="Times New Roman" w:hAnsi="Times New Roman" w:cs="Times New Roman"/>
          <w:bCs/>
          <w:sz w:val="26"/>
          <w:szCs w:val="26"/>
        </w:rPr>
      </w:pPr>
      <w:r w:rsidRPr="00A01842">
        <w:rPr>
          <w:rFonts w:ascii="Times New Roman" w:hAnsi="Times New Roman" w:cs="Times New Roman"/>
          <w:sz w:val="26"/>
          <w:szCs w:val="26"/>
        </w:rPr>
        <w:t xml:space="preserve">4.5.2. </w:t>
      </w:r>
      <w:r w:rsidRPr="00A01842">
        <w:rPr>
          <w:rFonts w:ascii="Times New Roman" w:hAnsi="Times New Roman" w:cs="Times New Roman"/>
          <w:bCs/>
          <w:sz w:val="26"/>
          <w:szCs w:val="26"/>
        </w:rPr>
        <w:t xml:space="preserve">Формы и порядок осуществления финансового контроля </w:t>
      </w:r>
      <w:r w:rsidR="004E578A" w:rsidRPr="00A01842">
        <w:rPr>
          <w:rFonts w:ascii="Times New Roman" w:hAnsi="Times New Roman" w:cs="Times New Roman"/>
          <w:bCs/>
          <w:sz w:val="26"/>
          <w:szCs w:val="26"/>
        </w:rPr>
        <w:t xml:space="preserve">администрацией </w:t>
      </w:r>
      <w:r w:rsidRPr="00A01842">
        <w:rPr>
          <w:rFonts w:ascii="Times New Roman" w:hAnsi="Times New Roman" w:cs="Times New Roman"/>
          <w:bCs/>
          <w:sz w:val="26"/>
          <w:szCs w:val="26"/>
        </w:rPr>
        <w:t xml:space="preserve">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постановлениями </w:t>
      </w:r>
      <w:r w:rsidR="00A01842" w:rsidRPr="00A01842">
        <w:rPr>
          <w:rFonts w:ascii="Times New Roman" w:hAnsi="Times New Roman" w:cs="Times New Roman"/>
          <w:bCs/>
          <w:sz w:val="26"/>
          <w:szCs w:val="26"/>
        </w:rPr>
        <w:t>администрации</w:t>
      </w:r>
      <w:r w:rsidRPr="00A01842">
        <w:rPr>
          <w:rFonts w:ascii="Times New Roman" w:hAnsi="Times New Roman" w:cs="Times New Roman"/>
          <w:bCs/>
          <w:sz w:val="26"/>
          <w:szCs w:val="26"/>
        </w:rPr>
        <w:t>.</w:t>
      </w:r>
    </w:p>
    <w:p w14:paraId="551310C4"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sz w:val="26"/>
          <w:szCs w:val="26"/>
        </w:rPr>
      </w:pPr>
    </w:p>
    <w:p w14:paraId="57771421"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b/>
          <w:sz w:val="26"/>
          <w:szCs w:val="26"/>
        </w:rPr>
      </w:pPr>
      <w:r w:rsidRPr="00A01842">
        <w:rPr>
          <w:rFonts w:ascii="Times New Roman" w:hAnsi="Times New Roman" w:cs="Times New Roman"/>
          <w:b/>
          <w:sz w:val="26"/>
          <w:szCs w:val="26"/>
        </w:rPr>
        <w:t xml:space="preserve">5. Ответственность органов местного самоуправления и должностных лиц местного самоуправления за неисполнение или ненадлежащее исполнение отдельных полномочий города Москвы </w:t>
      </w:r>
    </w:p>
    <w:p w14:paraId="0E4C2988" w14:textId="77777777" w:rsidR="006B3570" w:rsidRPr="00A01842" w:rsidRDefault="006B3570" w:rsidP="00A01842">
      <w:pPr>
        <w:spacing w:before="0" w:beforeAutospacing="0" w:after="0" w:afterAutospacing="0" w:line="240" w:lineRule="auto"/>
        <w:contextualSpacing/>
        <w:jc w:val="both"/>
        <w:rPr>
          <w:rFonts w:ascii="Times New Roman" w:hAnsi="Times New Roman" w:cs="Times New Roman"/>
          <w:sz w:val="26"/>
          <w:szCs w:val="26"/>
        </w:rPr>
      </w:pPr>
    </w:p>
    <w:p w14:paraId="1AE1FD55" w14:textId="77777777" w:rsidR="006B3570" w:rsidRPr="00A01842" w:rsidRDefault="006B3570" w:rsidP="00A01842">
      <w:pPr>
        <w:autoSpaceDE w:val="0"/>
        <w:autoSpaceDN w:val="0"/>
        <w:adjustRightInd w:val="0"/>
        <w:spacing w:before="0" w:beforeAutospacing="0" w:after="0" w:afterAutospacing="0" w:line="240" w:lineRule="auto"/>
        <w:ind w:firstLine="708"/>
        <w:contextualSpacing/>
        <w:jc w:val="both"/>
        <w:rPr>
          <w:rFonts w:ascii="Times New Roman" w:hAnsi="Times New Roman" w:cs="Times New Roman"/>
          <w:sz w:val="26"/>
          <w:szCs w:val="26"/>
        </w:rPr>
      </w:pPr>
      <w:r w:rsidRPr="00A01842">
        <w:rPr>
          <w:rFonts w:ascii="Times New Roman" w:hAnsi="Times New Roman" w:cs="Times New Roman"/>
          <w:sz w:val="26"/>
          <w:szCs w:val="26"/>
        </w:rPr>
        <w:lastRenderedPageBreak/>
        <w:t>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w:t>
      </w:r>
    </w:p>
    <w:p w14:paraId="6AC05ED2" w14:textId="77777777" w:rsidR="006B3570" w:rsidRPr="00A01842" w:rsidRDefault="006B3570" w:rsidP="00A01842">
      <w:pPr>
        <w:autoSpaceDE w:val="0"/>
        <w:autoSpaceDN w:val="0"/>
        <w:adjustRightInd w:val="0"/>
        <w:spacing w:before="0" w:beforeAutospacing="0" w:after="0" w:afterAutospacing="0" w:line="240" w:lineRule="auto"/>
        <w:contextualSpacing/>
        <w:jc w:val="both"/>
        <w:rPr>
          <w:rFonts w:ascii="Times New Roman" w:hAnsi="Times New Roman" w:cs="Times New Roman"/>
          <w:sz w:val="26"/>
          <w:szCs w:val="26"/>
        </w:rPr>
      </w:pPr>
    </w:p>
    <w:sectPr w:rsidR="006B3570" w:rsidRPr="00A01842" w:rsidSect="003B23A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D7"/>
    <w:rsid w:val="00084E16"/>
    <w:rsid w:val="00132253"/>
    <w:rsid w:val="00174F9D"/>
    <w:rsid w:val="002C6D04"/>
    <w:rsid w:val="002E43DD"/>
    <w:rsid w:val="00330407"/>
    <w:rsid w:val="003A2DFD"/>
    <w:rsid w:val="003B23A1"/>
    <w:rsid w:val="003B4271"/>
    <w:rsid w:val="003E6B47"/>
    <w:rsid w:val="00443AD7"/>
    <w:rsid w:val="004E578A"/>
    <w:rsid w:val="00551911"/>
    <w:rsid w:val="00666C02"/>
    <w:rsid w:val="00693E10"/>
    <w:rsid w:val="006B3570"/>
    <w:rsid w:val="006E5194"/>
    <w:rsid w:val="007A4D7F"/>
    <w:rsid w:val="00885827"/>
    <w:rsid w:val="008E071E"/>
    <w:rsid w:val="008E25DA"/>
    <w:rsid w:val="009A23C4"/>
    <w:rsid w:val="009E25A5"/>
    <w:rsid w:val="00A01842"/>
    <w:rsid w:val="00A074E8"/>
    <w:rsid w:val="00AA0E1A"/>
    <w:rsid w:val="00AB3D01"/>
    <w:rsid w:val="00BC5410"/>
    <w:rsid w:val="00BE2D1E"/>
    <w:rsid w:val="00BF6853"/>
    <w:rsid w:val="00C45A72"/>
    <w:rsid w:val="00C85ED4"/>
    <w:rsid w:val="00E033BF"/>
    <w:rsid w:val="00F242F9"/>
    <w:rsid w:val="00F4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4D2B"/>
  <w15:chartTrackingRefBased/>
  <w15:docId w15:val="{61A02942-98BA-460C-8802-3C2E68AD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D1E"/>
    <w:pPr>
      <w:spacing w:before="100" w:beforeAutospacing="1" w:after="100" w:afterAutospacing="1" w:line="276" w:lineRule="auto"/>
    </w:pPr>
    <w:rPr>
      <w:rFonts w:ascii="Calibri" w:eastAsia="Times New Roman"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5827"/>
    <w:pPr>
      <w:autoSpaceDE w:val="0"/>
      <w:autoSpaceDN w:val="0"/>
      <w:adjustRightInd w:val="0"/>
      <w:spacing w:after="0"/>
    </w:pPr>
    <w:rPr>
      <w:rFonts w:ascii="Calibri" w:eastAsia="Times New Roman" w:hAnsi="Calibri" w:cs="Times New Roman"/>
      <w:b/>
      <w:bCs/>
      <w:szCs w:val="28"/>
      <w:lang w:eastAsia="ru-RU"/>
    </w:rPr>
  </w:style>
  <w:style w:type="paragraph" w:styleId="a3">
    <w:name w:val="No Spacing"/>
    <w:link w:val="a4"/>
    <w:uiPriority w:val="1"/>
    <w:qFormat/>
    <w:rsid w:val="00885827"/>
    <w:pPr>
      <w:spacing w:after="0"/>
    </w:pPr>
    <w:rPr>
      <w:rFonts w:asciiTheme="minorHAnsi" w:hAnsiTheme="minorHAnsi"/>
      <w:sz w:val="22"/>
    </w:rPr>
  </w:style>
  <w:style w:type="character" w:customStyle="1" w:styleId="a4">
    <w:name w:val="Без интервала Знак"/>
    <w:basedOn w:val="a0"/>
    <w:link w:val="a3"/>
    <w:uiPriority w:val="1"/>
    <w:locked/>
    <w:rsid w:val="00885827"/>
    <w:rPr>
      <w:rFonts w:asciiTheme="minorHAnsi" w:hAnsiTheme="minorHAnsi"/>
      <w:sz w:val="22"/>
    </w:rPr>
  </w:style>
  <w:style w:type="character" w:styleId="a5">
    <w:name w:val="Strong"/>
    <w:basedOn w:val="a0"/>
    <w:qFormat/>
    <w:rsid w:val="00885827"/>
    <w:rPr>
      <w:b/>
      <w:bCs/>
    </w:rPr>
  </w:style>
  <w:style w:type="paragraph" w:customStyle="1" w:styleId="ConsPlusNormal">
    <w:name w:val="ConsPlusNormal"/>
    <w:rsid w:val="00885827"/>
    <w:pPr>
      <w:autoSpaceDE w:val="0"/>
      <w:autoSpaceDN w:val="0"/>
      <w:adjustRightInd w:val="0"/>
      <w:spacing w:after="0"/>
      <w:ind w:firstLine="720"/>
    </w:pPr>
    <w:rPr>
      <w:rFonts w:ascii="Arial" w:eastAsia="Times New Roman" w:hAnsi="Arial" w:cs="Arial"/>
      <w:sz w:val="20"/>
      <w:szCs w:val="20"/>
      <w:lang w:eastAsia="ru-RU"/>
    </w:rPr>
  </w:style>
  <w:style w:type="paragraph" w:styleId="a6">
    <w:name w:val="List Paragraph"/>
    <w:basedOn w:val="a"/>
    <w:uiPriority w:val="34"/>
    <w:qFormat/>
    <w:rsid w:val="00BE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04F0309E8BE4859D74AD877105F8813477C53942263EA91F80475604D4EB2D46EA27342D270902ADEUE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4681</Words>
  <Characters>26683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Molg-001</cp:lastModifiedBy>
  <cp:revision>23</cp:revision>
  <cp:lastPrinted>2021-06-21T13:07:00Z</cp:lastPrinted>
  <dcterms:created xsi:type="dcterms:W3CDTF">2021-06-20T18:25:00Z</dcterms:created>
  <dcterms:modified xsi:type="dcterms:W3CDTF">2021-06-22T08:17:00Z</dcterms:modified>
</cp:coreProperties>
</file>