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59E8C" w14:textId="6FD111B8" w:rsidR="003E23F3" w:rsidRDefault="003E23F3" w:rsidP="003E23F3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E23F3">
        <w:rPr>
          <w:rFonts w:ascii="Times New Roman" w:hAnsi="Times New Roman" w:cs="Times New Roman"/>
          <w:b/>
          <w:sz w:val="26"/>
          <w:szCs w:val="26"/>
          <w:highlight w:val="yellow"/>
        </w:rPr>
        <w:t>ПРОЕКТ</w:t>
      </w:r>
    </w:p>
    <w:p w14:paraId="762A5667" w14:textId="4F1C751C" w:rsidR="003B7573" w:rsidRDefault="003B7573" w:rsidP="003B757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14:paraId="5141A4DA" w14:textId="77777777" w:rsidR="003B7573" w:rsidRDefault="003B7573" w:rsidP="003B757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ОКРУГА МОЛЖАНИНОВСКИЙ</w:t>
      </w:r>
    </w:p>
    <w:p w14:paraId="5E5E2DB7" w14:textId="77777777" w:rsidR="003B7573" w:rsidRDefault="003B7573" w:rsidP="003B757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городе Москве</w:t>
      </w:r>
    </w:p>
    <w:p w14:paraId="5E0C9C3F" w14:textId="77777777" w:rsidR="003B7573" w:rsidRDefault="003B7573" w:rsidP="003B757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4D303C4" w14:textId="77777777" w:rsidR="003B7573" w:rsidRDefault="003B7573" w:rsidP="003B7573">
      <w:pPr>
        <w:pStyle w:val="a3"/>
        <w:jc w:val="center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2A418FE4" w14:textId="77777777" w:rsidR="003B7573" w:rsidRDefault="003B7573" w:rsidP="003B7573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3039E084" w14:textId="77777777" w:rsidR="003B7573" w:rsidRDefault="003B7573" w:rsidP="003B7573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3766F4C1" w14:textId="6944B542" w:rsidR="003B7573" w:rsidRPr="002368F8" w:rsidRDefault="00233ADF" w:rsidP="003B7573">
      <w:pPr>
        <w:pStyle w:val="ConsPlusTitle"/>
        <w:tabs>
          <w:tab w:val="left" w:pos="4678"/>
        </w:tabs>
        <w:ind w:right="4495"/>
      </w:pPr>
      <w:r>
        <w:rPr>
          <w:color w:val="000000" w:themeColor="text1"/>
        </w:rPr>
        <w:t>__</w:t>
      </w:r>
      <w:r w:rsidR="003B7573" w:rsidRPr="002368F8">
        <w:rPr>
          <w:color w:val="000000" w:themeColor="text1"/>
        </w:rPr>
        <w:t>.1</w:t>
      </w:r>
      <w:r>
        <w:rPr>
          <w:color w:val="000000" w:themeColor="text1"/>
        </w:rPr>
        <w:t>2</w:t>
      </w:r>
      <w:r w:rsidR="003B7573" w:rsidRPr="002368F8">
        <w:rPr>
          <w:color w:val="000000" w:themeColor="text1"/>
        </w:rPr>
        <w:t>.2020 № 13</w:t>
      </w:r>
      <w:r>
        <w:rPr>
          <w:color w:val="000000" w:themeColor="text1"/>
        </w:rPr>
        <w:t>2</w:t>
      </w:r>
      <w:r w:rsidR="003B7573" w:rsidRPr="002368F8">
        <w:rPr>
          <w:color w:val="000000" w:themeColor="text1"/>
        </w:rPr>
        <w:t>/</w:t>
      </w:r>
      <w:r>
        <w:rPr>
          <w:color w:val="000000" w:themeColor="text1"/>
        </w:rPr>
        <w:t>__</w:t>
      </w:r>
      <w:r w:rsidR="003B7573" w:rsidRPr="002368F8">
        <w:rPr>
          <w:color w:val="000000" w:themeColor="text1"/>
        </w:rPr>
        <w:t>М</w:t>
      </w:r>
    </w:p>
    <w:p w14:paraId="4051AF9A" w14:textId="18CA8FFF" w:rsidR="00233ADF" w:rsidRDefault="00233ADF" w:rsidP="003B7573">
      <w:pPr>
        <w:pStyle w:val="ConsPlusTitle"/>
        <w:tabs>
          <w:tab w:val="left" w:pos="4678"/>
        </w:tabs>
        <w:rPr>
          <w:b w:val="0"/>
          <w:color w:val="000000" w:themeColor="text1"/>
        </w:rPr>
      </w:pPr>
    </w:p>
    <w:p w14:paraId="3003093A" w14:textId="77777777" w:rsidR="00FF3312" w:rsidRPr="00A901BF" w:rsidRDefault="00FF3312" w:rsidP="00EE7B74">
      <w:pPr>
        <w:spacing w:after="0" w:line="240" w:lineRule="auto"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1BF">
        <w:rPr>
          <w:rFonts w:ascii="Times New Roman" w:hAnsi="Times New Roman" w:cs="Times New Roman"/>
          <w:b/>
          <w:sz w:val="28"/>
          <w:szCs w:val="28"/>
        </w:rPr>
        <w:t xml:space="preserve">Об утверждении Регламента реализации отдельных полномочий города Москвы по заслушиванию отчета главы управы </w:t>
      </w:r>
      <w:proofErr w:type="spellStart"/>
      <w:r w:rsidRPr="00A901BF">
        <w:rPr>
          <w:rFonts w:ascii="Times New Roman" w:hAnsi="Times New Roman" w:cs="Times New Roman"/>
          <w:b/>
          <w:sz w:val="28"/>
          <w:szCs w:val="28"/>
        </w:rPr>
        <w:t>Молжаниновского</w:t>
      </w:r>
      <w:proofErr w:type="spellEnd"/>
      <w:r w:rsidRPr="00A901BF">
        <w:rPr>
          <w:rFonts w:ascii="Times New Roman" w:hAnsi="Times New Roman" w:cs="Times New Roman"/>
          <w:b/>
          <w:sz w:val="28"/>
          <w:szCs w:val="28"/>
        </w:rPr>
        <w:t xml:space="preserve"> района города Москвы и информации руководителей городских организаций</w:t>
      </w:r>
    </w:p>
    <w:p w14:paraId="7F85B335" w14:textId="77777777" w:rsidR="00FF3312" w:rsidRPr="00A901BF" w:rsidRDefault="00FF3312" w:rsidP="00FF3312">
      <w:pPr>
        <w:pStyle w:val="a5"/>
        <w:ind w:firstLine="700"/>
      </w:pPr>
    </w:p>
    <w:p w14:paraId="473900D9" w14:textId="208AAC24" w:rsidR="00FF3312" w:rsidRPr="00A901BF" w:rsidRDefault="00FF3312" w:rsidP="00FF3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BF">
        <w:rPr>
          <w:rFonts w:ascii="Times New Roman" w:hAnsi="Times New Roman" w:cs="Times New Roman"/>
          <w:sz w:val="28"/>
          <w:szCs w:val="28"/>
        </w:rPr>
        <w:t>В соответствии с пунктами 1, 3-7 части 1 статьи 1</w:t>
      </w:r>
      <w:r w:rsidRPr="00A901B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A901BF">
        <w:rPr>
          <w:rFonts w:ascii="Times New Roman" w:hAnsi="Times New Roman" w:cs="Times New Roman"/>
          <w:sz w:val="28"/>
          <w:szCs w:val="28"/>
        </w:rPr>
        <w:t xml:space="preserve">Закона города Москвы от 11 июля 2012 года № 39 «О наделении органов местного самоуправления  муниципальных округов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 и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A901BF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Pr="00A901BF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proofErr w:type="spellEnd"/>
      <w:r w:rsidRPr="00A901BF">
        <w:rPr>
          <w:rFonts w:ascii="Times New Roman" w:hAnsi="Times New Roman" w:cs="Times New Roman"/>
          <w:b/>
          <w:sz w:val="28"/>
          <w:szCs w:val="28"/>
        </w:rPr>
        <w:t xml:space="preserve"> в городе Москве решил:</w:t>
      </w:r>
    </w:p>
    <w:p w14:paraId="70E263C3" w14:textId="4406E6EC" w:rsidR="00FF3312" w:rsidRPr="00A901BF" w:rsidRDefault="00FF3312" w:rsidP="00FF3312">
      <w:pPr>
        <w:pStyle w:val="a5"/>
        <w:ind w:firstLine="700"/>
      </w:pPr>
      <w:r w:rsidRPr="00A901BF">
        <w:t>1.</w:t>
      </w:r>
      <w:r w:rsidRPr="00A901BF">
        <w:rPr>
          <w:lang w:val="ru-RU"/>
        </w:rPr>
        <w:t> </w:t>
      </w:r>
      <w:r w:rsidRPr="00A901BF">
        <w:t xml:space="preserve">Утвердить Регламент реализации отдельных полномочий города Москвы по заслушиванию отчета главы управы </w:t>
      </w:r>
      <w:proofErr w:type="spellStart"/>
      <w:r w:rsidRPr="00A901BF">
        <w:rPr>
          <w:lang w:val="ru-RU"/>
        </w:rPr>
        <w:t>Молжаниновского</w:t>
      </w:r>
      <w:proofErr w:type="spellEnd"/>
      <w:r w:rsidRPr="00A901BF">
        <w:rPr>
          <w:lang w:val="ru-RU"/>
        </w:rPr>
        <w:t xml:space="preserve"> района</w:t>
      </w:r>
      <w:r w:rsidRPr="00A901BF">
        <w:t xml:space="preserve"> города Москвы и информации руководителей городских организаций (приложение).</w:t>
      </w:r>
    </w:p>
    <w:p w14:paraId="1FD78671" w14:textId="77777777" w:rsidR="00140A54" w:rsidRPr="00A901BF" w:rsidRDefault="00FF3312" w:rsidP="00FF3312">
      <w:pPr>
        <w:pStyle w:val="a5"/>
        <w:ind w:firstLine="700"/>
        <w:rPr>
          <w:lang w:val="ru-RU"/>
        </w:rPr>
      </w:pPr>
      <w:r w:rsidRPr="00A901BF">
        <w:t>2.</w:t>
      </w:r>
      <w:r w:rsidR="000566D8" w:rsidRPr="00A901BF">
        <w:rPr>
          <w:lang w:val="ru-RU"/>
        </w:rPr>
        <w:t> </w:t>
      </w:r>
      <w:r w:rsidRPr="00A901BF">
        <w:t>Направить настоящее решение в</w:t>
      </w:r>
      <w:r w:rsidR="00140A54" w:rsidRPr="00A901BF">
        <w:rPr>
          <w:lang w:val="ru-RU"/>
        </w:rPr>
        <w:t>:</w:t>
      </w:r>
    </w:p>
    <w:p w14:paraId="5F151A2C" w14:textId="0277B75C" w:rsidR="00140A54" w:rsidRPr="00A901BF" w:rsidRDefault="00140A54" w:rsidP="00FF3312">
      <w:pPr>
        <w:pStyle w:val="a5"/>
        <w:ind w:firstLine="700"/>
        <w:rPr>
          <w:lang w:val="ru-RU"/>
        </w:rPr>
      </w:pPr>
      <w:r w:rsidRPr="00A901BF">
        <w:rPr>
          <w:lang w:val="ru-RU"/>
        </w:rPr>
        <w:t>2.1. </w:t>
      </w:r>
      <w:r w:rsidR="00FF3312" w:rsidRPr="00A901BF">
        <w:t>Департамент территориальных органов исполнительной власти города Москвы</w:t>
      </w:r>
      <w:r w:rsidRPr="00A901BF">
        <w:rPr>
          <w:lang w:val="ru-RU"/>
        </w:rPr>
        <w:t>.</w:t>
      </w:r>
    </w:p>
    <w:p w14:paraId="45C1F9EC" w14:textId="2972C26C" w:rsidR="00140A54" w:rsidRPr="00A901BF" w:rsidRDefault="00140A54" w:rsidP="00FF3312">
      <w:pPr>
        <w:pStyle w:val="a5"/>
        <w:ind w:firstLine="700"/>
        <w:rPr>
          <w:color w:val="000000" w:themeColor="text1"/>
          <w:lang w:val="ru-RU"/>
        </w:rPr>
      </w:pPr>
      <w:r w:rsidRPr="00A901BF">
        <w:rPr>
          <w:color w:val="000000" w:themeColor="text1"/>
          <w:lang w:val="ru-RU"/>
        </w:rPr>
        <w:t>2.2. </w:t>
      </w:r>
      <w:r w:rsidRPr="00A901BF">
        <w:rPr>
          <w:iCs/>
          <w:color w:val="000000" w:themeColor="text1"/>
        </w:rPr>
        <w:t>Департамент природопользования и охраны окружающей среды города Москвы</w:t>
      </w:r>
      <w:r w:rsidRPr="00A901BF">
        <w:rPr>
          <w:iCs/>
          <w:color w:val="000000" w:themeColor="text1"/>
          <w:lang w:val="ru-RU"/>
        </w:rPr>
        <w:t>.</w:t>
      </w:r>
    </w:p>
    <w:p w14:paraId="5644F3C4" w14:textId="79A5F93C" w:rsidR="00140A54" w:rsidRPr="00A901BF" w:rsidRDefault="00140A54" w:rsidP="00FF3312">
      <w:pPr>
        <w:pStyle w:val="a5"/>
        <w:ind w:firstLine="700"/>
        <w:rPr>
          <w:lang w:val="ru-RU"/>
        </w:rPr>
      </w:pPr>
      <w:r w:rsidRPr="00A901BF">
        <w:rPr>
          <w:lang w:val="ru-RU"/>
        </w:rPr>
        <w:t>2.3 П</w:t>
      </w:r>
      <w:proofErr w:type="spellStart"/>
      <w:r w:rsidR="000566D8" w:rsidRPr="00A901BF">
        <w:t>рефектуру</w:t>
      </w:r>
      <w:proofErr w:type="spellEnd"/>
      <w:r w:rsidR="000566D8" w:rsidRPr="00A901BF">
        <w:t xml:space="preserve"> </w:t>
      </w:r>
      <w:r w:rsidR="000566D8" w:rsidRPr="00A901BF">
        <w:rPr>
          <w:lang w:val="ru-RU"/>
        </w:rPr>
        <w:t>Северного</w:t>
      </w:r>
      <w:r w:rsidR="000566D8" w:rsidRPr="00A901BF">
        <w:t xml:space="preserve"> административного округа города Москвы</w:t>
      </w:r>
      <w:r w:rsidRPr="00A901BF">
        <w:rPr>
          <w:lang w:val="ru-RU"/>
        </w:rPr>
        <w:t>.</w:t>
      </w:r>
    </w:p>
    <w:p w14:paraId="127FA573" w14:textId="25511750" w:rsidR="00140A54" w:rsidRPr="00A901BF" w:rsidRDefault="00140A54" w:rsidP="00FF3312">
      <w:pPr>
        <w:pStyle w:val="a5"/>
        <w:ind w:firstLine="700"/>
        <w:rPr>
          <w:lang w:val="ru-RU"/>
        </w:rPr>
      </w:pPr>
      <w:r w:rsidRPr="00A901BF">
        <w:rPr>
          <w:lang w:val="ru-RU"/>
        </w:rPr>
        <w:t>2.4. У</w:t>
      </w:r>
      <w:r w:rsidR="000566D8" w:rsidRPr="00A901BF">
        <w:t>праву</w:t>
      </w:r>
      <w:r w:rsidR="000566D8" w:rsidRPr="00A901BF">
        <w:rPr>
          <w:lang w:val="ru-RU"/>
        </w:rPr>
        <w:t xml:space="preserve"> </w:t>
      </w:r>
      <w:proofErr w:type="spellStart"/>
      <w:r w:rsidR="000566D8" w:rsidRPr="00A901BF">
        <w:rPr>
          <w:lang w:val="ru-RU"/>
        </w:rPr>
        <w:t>Молжаниновского</w:t>
      </w:r>
      <w:proofErr w:type="spellEnd"/>
      <w:r w:rsidR="000566D8" w:rsidRPr="00A901BF">
        <w:t xml:space="preserve"> района города Москвы</w:t>
      </w:r>
      <w:r w:rsidRPr="00A901BF">
        <w:rPr>
          <w:lang w:val="ru-RU"/>
        </w:rPr>
        <w:t>.</w:t>
      </w:r>
    </w:p>
    <w:p w14:paraId="37FA9A48" w14:textId="74381843" w:rsidR="00140A54" w:rsidRPr="00A901BF" w:rsidRDefault="00140A54" w:rsidP="00FF3312">
      <w:pPr>
        <w:pStyle w:val="a5"/>
        <w:ind w:firstLine="700"/>
        <w:rPr>
          <w:lang w:val="ru-RU"/>
        </w:rPr>
      </w:pPr>
      <w:r w:rsidRPr="00A901BF">
        <w:rPr>
          <w:lang w:val="ru-RU"/>
        </w:rPr>
        <w:t>2.5. Г</w:t>
      </w:r>
      <w:proofErr w:type="spellStart"/>
      <w:r w:rsidR="000566D8" w:rsidRPr="00A901BF">
        <w:rPr>
          <w:rFonts w:eastAsiaTheme="minorHAnsi"/>
          <w:lang w:eastAsia="en-US"/>
        </w:rPr>
        <w:t>осударственно</w:t>
      </w:r>
      <w:r w:rsidR="000566D8" w:rsidRPr="00A901BF">
        <w:rPr>
          <w:rFonts w:eastAsiaTheme="minorHAnsi"/>
          <w:lang w:val="ru-RU" w:eastAsia="en-US"/>
        </w:rPr>
        <w:t>е</w:t>
      </w:r>
      <w:proofErr w:type="spellEnd"/>
      <w:r w:rsidR="000566D8" w:rsidRPr="00A901BF">
        <w:rPr>
          <w:rFonts w:eastAsiaTheme="minorHAnsi"/>
          <w:lang w:eastAsia="en-US"/>
        </w:rPr>
        <w:t xml:space="preserve"> бюджетно</w:t>
      </w:r>
      <w:r w:rsidR="000566D8" w:rsidRPr="00A901BF">
        <w:rPr>
          <w:rFonts w:eastAsiaTheme="minorHAnsi"/>
          <w:lang w:val="ru-RU" w:eastAsia="en-US"/>
        </w:rPr>
        <w:t>е</w:t>
      </w:r>
      <w:r w:rsidR="000566D8" w:rsidRPr="00A901BF">
        <w:rPr>
          <w:rFonts w:eastAsiaTheme="minorHAnsi"/>
          <w:lang w:eastAsia="en-US"/>
        </w:rPr>
        <w:t xml:space="preserve"> учреждени</w:t>
      </w:r>
      <w:r w:rsidR="000566D8" w:rsidRPr="00A901BF">
        <w:rPr>
          <w:rFonts w:eastAsiaTheme="minorHAnsi"/>
          <w:lang w:val="ru-RU" w:eastAsia="en-US"/>
        </w:rPr>
        <w:t>е</w:t>
      </w:r>
      <w:r w:rsidR="000566D8" w:rsidRPr="00A901BF">
        <w:rPr>
          <w:rFonts w:eastAsiaTheme="minorHAnsi"/>
          <w:lang w:eastAsia="en-US"/>
        </w:rPr>
        <w:t xml:space="preserve"> города Москвы </w:t>
      </w:r>
      <w:r w:rsidR="000566D8" w:rsidRPr="00A901BF">
        <w:t xml:space="preserve">«Жилищник </w:t>
      </w:r>
      <w:proofErr w:type="spellStart"/>
      <w:r w:rsidR="000566D8" w:rsidRPr="00A901BF">
        <w:t>Молжаниновского</w:t>
      </w:r>
      <w:proofErr w:type="spellEnd"/>
      <w:r w:rsidR="000566D8" w:rsidRPr="00A901BF">
        <w:t xml:space="preserve"> района»</w:t>
      </w:r>
      <w:r w:rsidRPr="00A901BF">
        <w:rPr>
          <w:lang w:val="ru-RU"/>
        </w:rPr>
        <w:t>.</w:t>
      </w:r>
    </w:p>
    <w:p w14:paraId="2DD0CD38" w14:textId="02F588C9" w:rsidR="007D7173" w:rsidRPr="00A901BF" w:rsidRDefault="00140A54" w:rsidP="007D7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BF">
        <w:rPr>
          <w:rFonts w:ascii="Times New Roman" w:hAnsi="Times New Roman" w:cs="Times New Roman"/>
          <w:sz w:val="28"/>
          <w:szCs w:val="28"/>
        </w:rPr>
        <w:t>2.6. М</w:t>
      </w:r>
      <w:r w:rsidR="000566D8" w:rsidRPr="00A901BF">
        <w:rPr>
          <w:rFonts w:ascii="Times New Roman" w:hAnsi="Times New Roman" w:cs="Times New Roman"/>
          <w:sz w:val="28"/>
          <w:szCs w:val="28"/>
        </w:rPr>
        <w:t>ногофункциональный центр</w:t>
      </w:r>
      <w:r w:rsidR="000566D8" w:rsidRPr="00A901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66D8" w:rsidRPr="00A901BF">
        <w:rPr>
          <w:rFonts w:ascii="Times New Roman" w:hAnsi="Times New Roman" w:cs="Times New Roman"/>
          <w:sz w:val="28"/>
          <w:szCs w:val="28"/>
        </w:rPr>
        <w:t>предоставления государственных услуг населению</w:t>
      </w:r>
      <w:r w:rsidR="007D7173" w:rsidRPr="00A901BF">
        <w:rPr>
          <w:rFonts w:ascii="Times New Roman" w:hAnsi="Times New Roman" w:cs="Times New Roman"/>
          <w:sz w:val="28"/>
          <w:szCs w:val="28"/>
        </w:rPr>
        <w:t xml:space="preserve"> </w:t>
      </w:r>
      <w:r w:rsidR="00C732FE" w:rsidRPr="00A901BF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C732FE" w:rsidRPr="00A901BF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7D7173" w:rsidRPr="00A901BF">
        <w:rPr>
          <w:rFonts w:ascii="Times New Roman" w:hAnsi="Times New Roman" w:cs="Times New Roman"/>
          <w:sz w:val="28"/>
          <w:szCs w:val="28"/>
        </w:rPr>
        <w:t>.</w:t>
      </w:r>
    </w:p>
    <w:p w14:paraId="2FBA3787" w14:textId="078BB06F" w:rsidR="009C321B" w:rsidRPr="00A901BF" w:rsidRDefault="00140A54" w:rsidP="00FF3312">
      <w:pPr>
        <w:pStyle w:val="a5"/>
        <w:ind w:firstLine="700"/>
        <w:rPr>
          <w:lang w:val="ru-RU"/>
        </w:rPr>
      </w:pPr>
      <w:r w:rsidRPr="00A901BF">
        <w:rPr>
          <w:lang w:val="ru-RU"/>
        </w:rPr>
        <w:lastRenderedPageBreak/>
        <w:t>2.7. А</w:t>
      </w:r>
      <w:proofErr w:type="spellStart"/>
      <w:r w:rsidR="000566D8" w:rsidRPr="00A901BF">
        <w:t>мбулаторно</w:t>
      </w:r>
      <w:proofErr w:type="spellEnd"/>
      <w:r w:rsidR="000566D8" w:rsidRPr="00A901BF">
        <w:t>-поликлиническ</w:t>
      </w:r>
      <w:r w:rsidR="000566D8" w:rsidRPr="00A901BF">
        <w:rPr>
          <w:lang w:val="ru-RU"/>
        </w:rPr>
        <w:t>ое</w:t>
      </w:r>
      <w:r w:rsidR="000566D8" w:rsidRPr="00A901BF">
        <w:t xml:space="preserve"> учреждени</w:t>
      </w:r>
      <w:r w:rsidR="000566D8" w:rsidRPr="00A901BF">
        <w:rPr>
          <w:lang w:val="ru-RU"/>
        </w:rPr>
        <w:t>е</w:t>
      </w:r>
      <w:r w:rsidR="00C732FE" w:rsidRPr="00A901BF">
        <w:rPr>
          <w:lang w:val="ru-RU"/>
        </w:rPr>
        <w:t xml:space="preserve">, </w:t>
      </w:r>
      <w:r w:rsidR="00C732FE" w:rsidRPr="00A901BF">
        <w:t>обслуживающего население муниципального округа</w:t>
      </w:r>
      <w:r w:rsidR="00C732FE" w:rsidRPr="00A901BF">
        <w:rPr>
          <w:lang w:val="ru-RU"/>
        </w:rPr>
        <w:t xml:space="preserve"> </w:t>
      </w:r>
      <w:proofErr w:type="spellStart"/>
      <w:r w:rsidR="00C732FE" w:rsidRPr="00A901BF">
        <w:rPr>
          <w:lang w:val="ru-RU"/>
        </w:rPr>
        <w:t>Молжаниновский</w:t>
      </w:r>
      <w:proofErr w:type="spellEnd"/>
      <w:r w:rsidR="00C732FE" w:rsidRPr="00A901BF">
        <w:rPr>
          <w:lang w:val="ru-RU"/>
        </w:rPr>
        <w:t>.</w:t>
      </w:r>
    </w:p>
    <w:p w14:paraId="09C30272" w14:textId="0C90FC64" w:rsidR="00140A54" w:rsidRPr="00A901BF" w:rsidRDefault="00140A54" w:rsidP="00140A54">
      <w:pPr>
        <w:pStyle w:val="a5"/>
        <w:ind w:firstLine="700"/>
        <w:rPr>
          <w:lang w:val="ru-RU"/>
        </w:rPr>
      </w:pPr>
      <w:r w:rsidRPr="00A901BF">
        <w:rPr>
          <w:lang w:val="ru-RU"/>
        </w:rPr>
        <w:t>2.8. Т</w:t>
      </w:r>
      <w:proofErr w:type="spellStart"/>
      <w:r w:rsidRPr="00A901BF">
        <w:t>ерриториальн</w:t>
      </w:r>
      <w:r w:rsidRPr="00A901BF">
        <w:rPr>
          <w:lang w:val="ru-RU"/>
        </w:rPr>
        <w:t>ый</w:t>
      </w:r>
      <w:proofErr w:type="spellEnd"/>
      <w:r w:rsidRPr="00A901BF">
        <w:t xml:space="preserve"> центр социального обслуживания населения</w:t>
      </w:r>
      <w:r w:rsidRPr="00A901BF">
        <w:rPr>
          <w:lang w:val="ru-RU"/>
        </w:rPr>
        <w:t xml:space="preserve"> муниципального округа </w:t>
      </w:r>
      <w:proofErr w:type="spellStart"/>
      <w:r w:rsidRPr="00A901BF">
        <w:rPr>
          <w:lang w:val="ru-RU"/>
        </w:rPr>
        <w:t>Молжаниновский</w:t>
      </w:r>
      <w:proofErr w:type="spellEnd"/>
      <w:r w:rsidRPr="00A901BF">
        <w:rPr>
          <w:lang w:val="ru-RU"/>
        </w:rPr>
        <w:t>.</w:t>
      </w:r>
    </w:p>
    <w:p w14:paraId="01D9C0E1" w14:textId="4B1ACC32" w:rsidR="00C6648A" w:rsidRPr="00A901BF" w:rsidRDefault="00C6648A" w:rsidP="00C664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 Опубликовать настоящее решение в газете «Муниципальные </w:t>
      </w:r>
      <w:proofErr w:type="spellStart"/>
      <w:r w:rsidRPr="00A901BF">
        <w:rPr>
          <w:rFonts w:ascii="Times New Roman" w:hAnsi="Times New Roman" w:cs="Times New Roman"/>
          <w:color w:val="000000" w:themeColor="text1"/>
          <w:sz w:val="28"/>
          <w:szCs w:val="28"/>
        </w:rPr>
        <w:t>Молжаниновские</w:t>
      </w:r>
      <w:proofErr w:type="spellEnd"/>
      <w:r w:rsidRPr="00A90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вести» или </w:t>
      </w:r>
      <w:r w:rsidRPr="00A901BF">
        <w:rPr>
          <w:rFonts w:ascii="Times New Roman" w:hAnsi="Times New Roman" w:cs="Times New Roman"/>
          <w:sz w:val="28"/>
          <w:szCs w:val="28"/>
        </w:rPr>
        <w:t xml:space="preserve">в бюллетене «Московский муниципальный вестник» </w:t>
      </w:r>
      <w:r w:rsidRPr="00A90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разместить на официальном сайте муниципального округа </w:t>
      </w:r>
      <w:proofErr w:type="spellStart"/>
      <w:r w:rsidRPr="00A901BF">
        <w:rPr>
          <w:rFonts w:ascii="Times New Roman" w:hAnsi="Times New Roman" w:cs="Times New Roman"/>
          <w:color w:val="000000" w:themeColor="text1"/>
          <w:sz w:val="28"/>
          <w:szCs w:val="28"/>
        </w:rPr>
        <w:t>Молжаниновский</w:t>
      </w:r>
      <w:proofErr w:type="spellEnd"/>
      <w:r w:rsidRPr="00A90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Интернет - http://www.molg-mun.ru.</w:t>
      </w:r>
    </w:p>
    <w:p w14:paraId="19C93602" w14:textId="77777777" w:rsidR="00C6648A" w:rsidRPr="00A901BF" w:rsidRDefault="00C6648A" w:rsidP="00C664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1BF">
        <w:rPr>
          <w:rFonts w:ascii="Times New Roman" w:hAnsi="Times New Roman" w:cs="Times New Roman"/>
          <w:color w:val="000000" w:themeColor="text1"/>
          <w:sz w:val="28"/>
          <w:szCs w:val="28"/>
        </w:rPr>
        <w:t>4. Настоящее решение вступает в силу после его официального опубликования.</w:t>
      </w:r>
    </w:p>
    <w:p w14:paraId="5831402B" w14:textId="55199769" w:rsidR="00C6648A" w:rsidRPr="00A901BF" w:rsidRDefault="00C6648A" w:rsidP="00C6648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1BF">
        <w:rPr>
          <w:rFonts w:ascii="Times New Roman" w:hAnsi="Times New Roman" w:cs="Times New Roman"/>
          <w:sz w:val="28"/>
          <w:szCs w:val="28"/>
        </w:rPr>
        <w:t xml:space="preserve">5. Признать утратившим силу решение Совета депутатов муниципального округа </w:t>
      </w:r>
      <w:proofErr w:type="spellStart"/>
      <w:r w:rsidRPr="00A901BF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A901BF">
        <w:rPr>
          <w:rFonts w:ascii="Times New Roman" w:hAnsi="Times New Roman" w:cs="Times New Roman"/>
          <w:sz w:val="28"/>
          <w:szCs w:val="28"/>
        </w:rPr>
        <w:t xml:space="preserve"> в городе Москве от 20</w:t>
      </w:r>
      <w:r w:rsidR="000566D8" w:rsidRPr="00A901BF">
        <w:rPr>
          <w:rFonts w:ascii="Times New Roman" w:hAnsi="Times New Roman" w:cs="Times New Roman"/>
          <w:sz w:val="28"/>
          <w:szCs w:val="28"/>
        </w:rPr>
        <w:t>.01.</w:t>
      </w:r>
      <w:r w:rsidRPr="00A901BF">
        <w:rPr>
          <w:rFonts w:ascii="Times New Roman" w:hAnsi="Times New Roman" w:cs="Times New Roman"/>
          <w:sz w:val="28"/>
          <w:szCs w:val="28"/>
        </w:rPr>
        <w:t>2015</w:t>
      </w:r>
      <w:r w:rsidR="000566D8" w:rsidRPr="00A901BF">
        <w:rPr>
          <w:rFonts w:ascii="Times New Roman" w:hAnsi="Times New Roman" w:cs="Times New Roman"/>
          <w:sz w:val="28"/>
          <w:szCs w:val="28"/>
        </w:rPr>
        <w:t> </w:t>
      </w:r>
      <w:r w:rsidRPr="00A901BF">
        <w:rPr>
          <w:rFonts w:ascii="Times New Roman" w:hAnsi="Times New Roman" w:cs="Times New Roman"/>
          <w:sz w:val="28"/>
          <w:szCs w:val="28"/>
        </w:rPr>
        <w:t xml:space="preserve">№ 42/4М «Об утверждении Регламента реализации отдельных полномочий города Москвы по заслушиванию отчета главы управы </w:t>
      </w:r>
      <w:proofErr w:type="spellStart"/>
      <w:r w:rsidRPr="00A901BF">
        <w:rPr>
          <w:rFonts w:ascii="Times New Roman" w:hAnsi="Times New Roman" w:cs="Times New Roman"/>
          <w:sz w:val="28"/>
          <w:szCs w:val="28"/>
        </w:rPr>
        <w:t>Молжаниновского</w:t>
      </w:r>
      <w:proofErr w:type="spellEnd"/>
      <w:r w:rsidRPr="00A901BF">
        <w:rPr>
          <w:rFonts w:ascii="Times New Roman" w:hAnsi="Times New Roman" w:cs="Times New Roman"/>
          <w:sz w:val="28"/>
          <w:szCs w:val="28"/>
        </w:rPr>
        <w:t xml:space="preserve"> района города Москвы и информации руководителей городских организаций».</w:t>
      </w:r>
    </w:p>
    <w:p w14:paraId="57299C08" w14:textId="4397407C" w:rsidR="00C6648A" w:rsidRPr="00A901BF" w:rsidRDefault="00EE7B74" w:rsidP="00C664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901B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6648A" w:rsidRPr="00A90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Контроль выполнения настоящего решения возложить на главу муниципального округа </w:t>
      </w:r>
      <w:proofErr w:type="spellStart"/>
      <w:r w:rsidR="00C6648A" w:rsidRPr="00A901BF">
        <w:rPr>
          <w:rFonts w:ascii="Times New Roman" w:hAnsi="Times New Roman" w:cs="Times New Roman"/>
          <w:color w:val="000000" w:themeColor="text1"/>
          <w:sz w:val="28"/>
          <w:szCs w:val="28"/>
        </w:rPr>
        <w:t>Молжаниновский</w:t>
      </w:r>
      <w:proofErr w:type="spellEnd"/>
      <w:r w:rsidR="00C6648A" w:rsidRPr="00A90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городе Москве</w:t>
      </w:r>
      <w:r w:rsidR="00C6648A" w:rsidRPr="00A901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6648A" w:rsidRPr="00A9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Шинкаренко А.М.</w:t>
      </w:r>
    </w:p>
    <w:p w14:paraId="7253BD50" w14:textId="77777777" w:rsidR="00C6648A" w:rsidRPr="00A901BF" w:rsidRDefault="00C6648A" w:rsidP="00C664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92A12C" w14:textId="77777777" w:rsidR="00C6648A" w:rsidRPr="00A901BF" w:rsidRDefault="00C6648A" w:rsidP="00C664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3DD93F" w14:textId="77777777" w:rsidR="00C6648A" w:rsidRPr="00A901BF" w:rsidRDefault="00C6648A" w:rsidP="00C664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01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муниципального округа </w:t>
      </w:r>
    </w:p>
    <w:p w14:paraId="7CC40B91" w14:textId="6B0F48DB" w:rsidR="00C6648A" w:rsidRPr="00A901BF" w:rsidRDefault="00C6648A" w:rsidP="00C664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A901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Молжаниновский</w:t>
      </w:r>
      <w:proofErr w:type="spellEnd"/>
      <w:r w:rsidRPr="00A901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городе Москве</w:t>
      </w:r>
      <w:r w:rsidRPr="00A901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A901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A901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А.М. Шинкаренко</w:t>
      </w:r>
    </w:p>
    <w:p w14:paraId="0C8EAB92" w14:textId="5C6820CE" w:rsidR="00C6648A" w:rsidRPr="00A901BF" w:rsidRDefault="00C6648A" w:rsidP="00C66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BF6BC9" w14:textId="4796B58B" w:rsidR="00C6648A" w:rsidRPr="00A901BF" w:rsidRDefault="00C6648A" w:rsidP="00C66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BF5FD2" w14:textId="77777777" w:rsidR="00C6648A" w:rsidRPr="00C6648A" w:rsidRDefault="00C6648A" w:rsidP="00C66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02F671" w14:textId="42B5077F" w:rsidR="00233ADF" w:rsidRDefault="00233ADF" w:rsidP="003B7573">
      <w:pPr>
        <w:pStyle w:val="ConsPlusTitle"/>
        <w:tabs>
          <w:tab w:val="left" w:pos="4678"/>
        </w:tabs>
        <w:rPr>
          <w:b w:val="0"/>
          <w:color w:val="000000" w:themeColor="text1"/>
        </w:rPr>
      </w:pPr>
    </w:p>
    <w:p w14:paraId="35ED60B0" w14:textId="6EA319B3" w:rsidR="00233ADF" w:rsidRDefault="00233ADF" w:rsidP="003B7573">
      <w:pPr>
        <w:pStyle w:val="ConsPlusTitle"/>
        <w:tabs>
          <w:tab w:val="left" w:pos="4678"/>
        </w:tabs>
        <w:rPr>
          <w:b w:val="0"/>
          <w:color w:val="000000" w:themeColor="text1"/>
        </w:rPr>
      </w:pPr>
    </w:p>
    <w:p w14:paraId="021DD919" w14:textId="4E1E4B4E" w:rsidR="00233ADF" w:rsidRPr="000566D8" w:rsidRDefault="00233ADF" w:rsidP="003B7573">
      <w:pPr>
        <w:pStyle w:val="ConsPlusTitle"/>
        <w:tabs>
          <w:tab w:val="left" w:pos="4678"/>
        </w:tabs>
        <w:rPr>
          <w:b w:val="0"/>
          <w:color w:val="000000" w:themeColor="text1"/>
        </w:rPr>
      </w:pPr>
    </w:p>
    <w:p w14:paraId="7B3BC427" w14:textId="3EE114B0" w:rsidR="00233ADF" w:rsidRPr="000566D8" w:rsidRDefault="00233ADF" w:rsidP="003B7573">
      <w:pPr>
        <w:pStyle w:val="ConsPlusTitle"/>
        <w:tabs>
          <w:tab w:val="left" w:pos="4678"/>
        </w:tabs>
        <w:rPr>
          <w:b w:val="0"/>
          <w:color w:val="000000" w:themeColor="text1"/>
        </w:rPr>
      </w:pPr>
    </w:p>
    <w:p w14:paraId="5BE37BFA" w14:textId="41181012" w:rsidR="00233ADF" w:rsidRPr="000566D8" w:rsidRDefault="00233ADF" w:rsidP="003B7573">
      <w:pPr>
        <w:pStyle w:val="ConsPlusTitle"/>
        <w:tabs>
          <w:tab w:val="left" w:pos="4678"/>
        </w:tabs>
        <w:rPr>
          <w:b w:val="0"/>
          <w:color w:val="000000" w:themeColor="text1"/>
        </w:rPr>
      </w:pPr>
    </w:p>
    <w:p w14:paraId="69C7AD42" w14:textId="2C4EB071" w:rsidR="00233ADF" w:rsidRPr="000566D8" w:rsidRDefault="00233ADF" w:rsidP="00D2529B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61D3B55E" w14:textId="11E1BA95" w:rsidR="00233ADF" w:rsidRPr="000566D8" w:rsidRDefault="00233ADF" w:rsidP="00233AD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72B89056" w14:textId="59210017" w:rsidR="00233ADF" w:rsidRDefault="00233ADF" w:rsidP="00233A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0D673E" w14:textId="373E9D26" w:rsidR="000566D8" w:rsidRDefault="000566D8" w:rsidP="00233A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1F9CA8" w14:textId="6FC9E1C6" w:rsidR="000566D8" w:rsidRDefault="000566D8" w:rsidP="00233A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E755CD" w14:textId="7BD37076" w:rsidR="000566D8" w:rsidRDefault="000566D8" w:rsidP="00233A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8E5AA5" w14:textId="65386ED7" w:rsidR="000566D8" w:rsidRDefault="000566D8" w:rsidP="00233A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011488" w14:textId="617D8ADC" w:rsidR="000566D8" w:rsidRDefault="000566D8" w:rsidP="00233A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44F184" w14:textId="77F21563" w:rsidR="000566D8" w:rsidRDefault="000566D8" w:rsidP="00233A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2B7F43" w14:textId="28BDF067" w:rsidR="000566D8" w:rsidRDefault="000566D8" w:rsidP="00233A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BC68B3" w14:textId="1E05C4CB" w:rsidR="000566D8" w:rsidRDefault="000566D8" w:rsidP="00233A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5B6CC5" w14:textId="7468B747" w:rsidR="00745358" w:rsidRDefault="00745358" w:rsidP="00233A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4C0657" w14:textId="77777777" w:rsidR="00745358" w:rsidRDefault="00745358" w:rsidP="00233A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E6D68D" w14:textId="011ED150" w:rsidR="000566D8" w:rsidRDefault="000566D8" w:rsidP="00233A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5095AC" w14:textId="77777777" w:rsidR="00E726F3" w:rsidRDefault="00E726F3" w:rsidP="00233A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0E01B1" w14:textId="77777777" w:rsidR="000566D8" w:rsidRPr="000566D8" w:rsidRDefault="000566D8" w:rsidP="00233A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67C676" w14:textId="32A2F0F7" w:rsidR="00233ADF" w:rsidRPr="000566D8" w:rsidRDefault="00233ADF" w:rsidP="000566D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566D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3F354BFF" w14:textId="7E71BD10" w:rsidR="00233ADF" w:rsidRPr="000566D8" w:rsidRDefault="00233ADF" w:rsidP="000566D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566D8">
        <w:rPr>
          <w:rFonts w:ascii="Times New Roman" w:hAnsi="Times New Roman" w:cs="Times New Roman"/>
          <w:sz w:val="28"/>
          <w:szCs w:val="28"/>
        </w:rPr>
        <w:t xml:space="preserve">к решению Совета депутатов муниципального округа </w:t>
      </w:r>
      <w:proofErr w:type="spellStart"/>
      <w:r w:rsidRPr="000566D8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0566D8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</w:p>
    <w:p w14:paraId="6C6F1A67" w14:textId="77777777" w:rsidR="000566D8" w:rsidRPr="000566D8" w:rsidRDefault="00233ADF" w:rsidP="000566D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566D8">
        <w:rPr>
          <w:rFonts w:ascii="Times New Roman" w:hAnsi="Times New Roman" w:cs="Times New Roman"/>
          <w:sz w:val="28"/>
          <w:szCs w:val="28"/>
        </w:rPr>
        <w:t xml:space="preserve">от </w:t>
      </w:r>
      <w:r w:rsidR="000566D8" w:rsidRPr="000566D8">
        <w:rPr>
          <w:rFonts w:ascii="Times New Roman" w:hAnsi="Times New Roman" w:cs="Times New Roman"/>
          <w:sz w:val="28"/>
          <w:szCs w:val="28"/>
        </w:rPr>
        <w:t>__.12.2020 № 132/__М</w:t>
      </w:r>
    </w:p>
    <w:p w14:paraId="00B59C50" w14:textId="3663D45E" w:rsidR="00233ADF" w:rsidRDefault="00233ADF" w:rsidP="00233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3A61A2" w14:textId="77777777" w:rsidR="00233ADF" w:rsidRPr="00B26FEF" w:rsidRDefault="00233ADF" w:rsidP="00233A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6F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Регламент </w:t>
      </w:r>
    </w:p>
    <w:p w14:paraId="24C06303" w14:textId="07E7DC40" w:rsidR="00233ADF" w:rsidRPr="00B26FEF" w:rsidRDefault="00233ADF" w:rsidP="00233A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6F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реализации отдельных полномочий города Москвы по заслушиванию отчета главы управы </w:t>
      </w:r>
      <w:proofErr w:type="spellStart"/>
      <w:r w:rsidRPr="00B26F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Молжаниновского</w:t>
      </w:r>
      <w:proofErr w:type="spellEnd"/>
      <w:r w:rsidRPr="00B26F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города Москвы и информации руководителей городских организаций</w:t>
      </w:r>
    </w:p>
    <w:p w14:paraId="03A34342" w14:textId="77777777" w:rsidR="00233ADF" w:rsidRPr="00B26FEF" w:rsidRDefault="00233ADF" w:rsidP="000566D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957F44C" w14:textId="77777777" w:rsidR="00233ADF" w:rsidRPr="00B26FEF" w:rsidRDefault="00233ADF" w:rsidP="00233A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6F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14:paraId="2E43DFBA" w14:textId="77777777" w:rsidR="00233ADF" w:rsidRPr="00B26FEF" w:rsidRDefault="00233ADF" w:rsidP="0023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EAAD6C" w14:textId="1326966A" w:rsidR="00233ADF" w:rsidRPr="00B26FEF" w:rsidRDefault="00233ADF" w:rsidP="00233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C60D3"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Регламент определяет порядок реализации Советом депутатов муниципального округа </w:t>
      </w:r>
      <w:proofErr w:type="spellStart"/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Молжаниновский</w:t>
      </w:r>
      <w:proofErr w:type="spellEnd"/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городе Москве (далее </w:t>
      </w:r>
      <w:r w:rsidR="000566D8"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депутатов) отдельных полномочий города Москвы по ежегодному заслушиванию отчета главы управы </w:t>
      </w:r>
      <w:proofErr w:type="spellStart"/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Молжаниновского</w:t>
      </w:r>
      <w:proofErr w:type="spellEnd"/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города Москвы (далее </w:t>
      </w:r>
      <w:r w:rsidR="005C60D3"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глава управы района) о результатах деятельности управы </w:t>
      </w:r>
      <w:proofErr w:type="spellStart"/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Молжаниновского</w:t>
      </w:r>
      <w:proofErr w:type="spellEnd"/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города Москвы (далее </w:t>
      </w:r>
      <w:r w:rsidR="005C60D3"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управа района) и ежегодному заслушиванию информации руководителей следующих городских организаций (далее </w:t>
      </w:r>
      <w:r w:rsidR="005C60D3"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руководители городских организаций):</w:t>
      </w:r>
    </w:p>
    <w:p w14:paraId="520BF3AE" w14:textId="1CC67117" w:rsidR="00233ADF" w:rsidRPr="00B26FEF" w:rsidRDefault="00233ADF" w:rsidP="00233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5C60D3"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государственное бюджетное учреждение города Москвы «Жилищник </w:t>
      </w:r>
      <w:proofErr w:type="spellStart"/>
      <w:r w:rsidR="005C60D3"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Молжаниновского</w:t>
      </w:r>
      <w:proofErr w:type="spellEnd"/>
      <w:r w:rsidR="005C60D3"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района»;</w:t>
      </w:r>
    </w:p>
    <w:p w14:paraId="2F904655" w14:textId="7406FD9E" w:rsidR="00233ADF" w:rsidRPr="00B26FEF" w:rsidRDefault="00233ADF" w:rsidP="00233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5C60D3"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многофункционального центра предоставления государственных услуг населению о работе по обслуживанию населения муниципального округа </w:t>
      </w:r>
      <w:proofErr w:type="spellStart"/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Молжаниновский</w:t>
      </w:r>
      <w:proofErr w:type="spellEnd"/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городе Москве (далее </w:t>
      </w:r>
      <w:r w:rsidR="005C60D3"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округ);</w:t>
      </w:r>
    </w:p>
    <w:p w14:paraId="4CE708D7" w14:textId="1743CFE1" w:rsidR="00233ADF" w:rsidRPr="00B26FEF" w:rsidRDefault="00233ADF" w:rsidP="00233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745358"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амбулаторно-поликлинического учреждения, обслуживающего население муниципального округа, о работе учреждения;</w:t>
      </w:r>
    </w:p>
    <w:p w14:paraId="564AF167" w14:textId="3E9ECD15" w:rsidR="00233ADF" w:rsidRPr="00B26FEF" w:rsidRDefault="00233ADF" w:rsidP="00233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745358"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территориального центра социального обслуживания населения муниципального округа о работе учреждения;</w:t>
      </w:r>
    </w:p>
    <w:p w14:paraId="141BD955" w14:textId="34AEA984" w:rsidR="00233ADF" w:rsidRPr="00B26FEF" w:rsidRDefault="00233ADF" w:rsidP="00233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="00745358"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подразделения государственного учреждения города Москвы, </w:t>
      </w:r>
      <w:r w:rsidRPr="00B26FE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осуществляющего охрану, содержание и использование особо охраняемой природной территории, расположенной на территории муниципального округа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, о работе учреждения.</w:t>
      </w:r>
    </w:p>
    <w:p w14:paraId="0B6D4E59" w14:textId="4F97E29D" w:rsidR="00233ADF" w:rsidRPr="00B26FEF" w:rsidRDefault="00233ADF" w:rsidP="00233AD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C60D3"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работы по реализации Советом депутатов отдельных полномочий города Москвы по ежегодному заслушиванию отчета главы управы района о результатах деятельности управы района (далее </w:t>
      </w:r>
      <w:r w:rsidR="005C60D3"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 главы управы района) и информации руководителей городских организаций осуществляет глава муниципального округа и комиссия Совета депутатов по организации работы Совета депутатов муниципального округа </w:t>
      </w:r>
      <w:proofErr w:type="spellStart"/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Молжаниновский</w:t>
      </w:r>
      <w:proofErr w:type="spellEnd"/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городе Москве (далее </w:t>
      </w:r>
      <w:r w:rsidR="005C60D3"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профильная комиссия). </w:t>
      </w:r>
    </w:p>
    <w:p w14:paraId="7B637635" w14:textId="5C2B9D7B" w:rsidR="00233ADF" w:rsidRPr="00B26FEF" w:rsidRDefault="00233ADF" w:rsidP="00233AD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9104F"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Заседания Совета депутатов по ежегодному заслушиванию отчета главы управы района и информации руководителей городских организаций проводятся открыто. На заседании могут присутствовать жители муниципального округа (далее </w:t>
      </w:r>
      <w:r w:rsidR="005C60D3"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жители) и иные лица в порядке, установленном Регламентом Совета депутатов.</w:t>
      </w:r>
    </w:p>
    <w:p w14:paraId="31BAD334" w14:textId="77777777" w:rsidR="00233ADF" w:rsidRPr="00B26FEF" w:rsidRDefault="00233ADF" w:rsidP="00B26F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74546C8" w14:textId="77777777" w:rsidR="00233ADF" w:rsidRPr="00B26FEF" w:rsidRDefault="00233ADF" w:rsidP="00233A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6F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Подготовка и проведение</w:t>
      </w:r>
    </w:p>
    <w:p w14:paraId="67B95F24" w14:textId="77777777" w:rsidR="00233ADF" w:rsidRPr="00B26FEF" w:rsidRDefault="00233ADF" w:rsidP="00233A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F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ежегодного заслушивания отчета главы управы района </w:t>
      </w:r>
    </w:p>
    <w:p w14:paraId="4D83C4EA" w14:textId="77777777" w:rsidR="00233ADF" w:rsidRPr="00B26FEF" w:rsidRDefault="00233ADF" w:rsidP="00B26F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2620DE" w14:textId="35EB16FE" w:rsidR="00233ADF" w:rsidRPr="00B26FEF" w:rsidRDefault="00233ADF" w:rsidP="00233AD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OLE_LINK4"/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49104F"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округа до 5 декабря отчетного года письменно информирует главу управы района о датах заседаний Совета депутатов в 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 квартале года, следующего за отчетным. В течение 10 дней со дня получения информации глава управы района направляет в Совет депутатов информацию о дате заседания Совета депутатов, на котором он представит отчет.</w:t>
      </w:r>
    </w:p>
    <w:p w14:paraId="78C7D902" w14:textId="791AB3BB" w:rsidR="00233ADF" w:rsidRPr="00B26FEF" w:rsidRDefault="00233ADF" w:rsidP="00233AD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заседания Совета депутатов, на котором будет проводиться заслушивание отчета главы управы района (далее </w:t>
      </w:r>
      <w:r w:rsidR="0049104F"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заседание по заслушиванию отчета), устанавливается планом работы Совета депутатов или решением Совета депутатов. </w:t>
      </w:r>
    </w:p>
    <w:p w14:paraId="25DD254D" w14:textId="3CE153CC" w:rsidR="00233ADF" w:rsidRPr="00B26FEF" w:rsidRDefault="00233ADF" w:rsidP="00233AD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313F11"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Жители имеют право подавать свои предложения по вопросам к отчету главы управы района не позднее чем за 20 дней до дня заседания по заслушиванию отчета. Срок приема предложений жителей по вопросам к отчету главы управы района устанавливается протокольным решением Совета депутатов при определении даты заседания по заслушиванию отчета.</w:t>
      </w:r>
    </w:p>
    <w:p w14:paraId="2FECD350" w14:textId="65755133" w:rsidR="00233ADF" w:rsidRPr="00B26FEF" w:rsidRDefault="00233ADF" w:rsidP="00233AD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дате начала и окончания приема предложений жителей по вопросам к отчету главы управы района, почтовом адресе, адресе электронной почты, номере контактного телефона размещается на официальном сайте муниципального округа в информационно-телекоммуникационной сети «Интернет» (далее </w:t>
      </w:r>
      <w:r w:rsidR="00313F11"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официальный сайт) не позднее 3 дней со дня определения даты заседания по заслушиванию отчета. </w:t>
      </w:r>
    </w:p>
    <w:p w14:paraId="2B7383D3" w14:textId="5EB2B045" w:rsidR="00233ADF" w:rsidRPr="00B26FEF" w:rsidRDefault="00233ADF" w:rsidP="00233AD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313F11"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Депутаты Совета депутатов (далее </w:t>
      </w:r>
      <w:r w:rsidR="00313F11"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депутаты) подают свои предложения по вопросам к отчету главы управы района не позднее чем за 20 дней до дня заседания по заслушиванию отчета.</w:t>
      </w:r>
    </w:p>
    <w:p w14:paraId="0994EE60" w14:textId="4318AB7F" w:rsidR="00233ADF" w:rsidRPr="00B26FEF" w:rsidRDefault="00233ADF" w:rsidP="00233AD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313F11"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Профильная комиссия проводит обобщение предложений депутатов и жителей по вопросам к главе управы района и готовит проект перечня вопросов к главе управы района в течение 3 дней после дня окончания срока для внесения предложений. Вопросы, включаемые в проект перечня, должны быть связаны с осуществлением полномочий управы района.</w:t>
      </w:r>
    </w:p>
    <w:p w14:paraId="31899F9C" w14:textId="792D407B" w:rsidR="00233ADF" w:rsidRPr="00B26FEF" w:rsidRDefault="00233ADF" w:rsidP="00233AD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09649E"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перечня вопросов к главе управы района направляется депутатам и утверждается протокольным решением на заседании Совета депутатов не позднее чем за 14 дней до дня заседания по заслушиванию отчета главы управы района. </w:t>
      </w:r>
    </w:p>
    <w:p w14:paraId="07BCE922" w14:textId="6BE61585" w:rsidR="00233ADF" w:rsidRPr="00B26FEF" w:rsidRDefault="00233ADF" w:rsidP="00233AD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09649E"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Утвержденный перечень вопросов к главе управы района направляется в управу района не позднее чем за 10 дней до дня заседания по заслушиванию отчета.</w:t>
      </w:r>
    </w:p>
    <w:p w14:paraId="75487F6F" w14:textId="7DAC1FBD" w:rsidR="00233ADF" w:rsidRPr="00B26FEF" w:rsidRDefault="00233ADF" w:rsidP="00233AD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747006"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Профильная комиссия готовит и вносит </w:t>
      </w:r>
      <w:bookmarkEnd w:id="0"/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в Совет депутатов проект решения Совета депутатов об отчете главы управы района.</w:t>
      </w:r>
    </w:p>
    <w:p w14:paraId="794DCD77" w14:textId="7A501D72" w:rsidR="00233ADF" w:rsidRPr="00B26FEF" w:rsidRDefault="00233ADF" w:rsidP="00233AD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C67FED"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Отчет о деятельности управы района представляет глава управы района лично. Продолжительность выступления главы управы составляет не более 45 минут.</w:t>
      </w:r>
    </w:p>
    <w:p w14:paraId="38D05015" w14:textId="6490EBF4" w:rsidR="00233ADF" w:rsidRPr="00B26FEF" w:rsidRDefault="00233ADF" w:rsidP="00233AD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12.</w:t>
      </w:r>
      <w:r w:rsidR="00EB3854"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выступления депутаты могут задавать главе управы района устные вопросы по отчету. Время на один вопрос и ответ на него должно быть не более </w:t>
      </w:r>
      <w:r w:rsidRPr="00B26FE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5 минут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A9D073A" w14:textId="1A866050" w:rsidR="00233ADF" w:rsidRPr="00B26FEF" w:rsidRDefault="00233ADF" w:rsidP="00233AD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="00EB3854"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Жители, присутствующие на заседании Совета депутатов, могут задать вопросы главе управы района после ответов на все вопросы депутатов. Время на один вопрос и ответ на него должно быть не более </w:t>
      </w:r>
      <w:r w:rsidRPr="00B26FE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5 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минут. </w:t>
      </w:r>
    </w:p>
    <w:p w14:paraId="652B0E7D" w14:textId="4A327AE9" w:rsidR="00233ADF" w:rsidRPr="00B26FEF" w:rsidRDefault="00233ADF" w:rsidP="00233AD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="00EB3854"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Вопросы главе управы района и ответы на них должны занимать не более </w:t>
      </w:r>
      <w:r w:rsidRPr="00B26FE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1,5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часов.</w:t>
      </w:r>
    </w:p>
    <w:p w14:paraId="3FD7CA1F" w14:textId="35EE0294" w:rsidR="00233ADF" w:rsidRPr="00B26FEF" w:rsidRDefault="00233ADF" w:rsidP="00233AD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="00A26D28"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окончания ответов на вопросы, депутаты вправе выступить по вопросам отчета главы управы района. Продолжительность выступлений депутатов </w:t>
      </w:r>
      <w:r w:rsidR="00A26D28"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более </w:t>
      </w:r>
      <w:r w:rsidRPr="00B26FE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30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минут, продолжительность одного выступления </w:t>
      </w:r>
      <w:r w:rsidR="00A26D28"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более </w:t>
      </w:r>
      <w:r w:rsidRPr="00B26F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минут.</w:t>
      </w:r>
    </w:p>
    <w:p w14:paraId="5471D2A3" w14:textId="372D09E3" w:rsidR="00233ADF" w:rsidRPr="00B26FEF" w:rsidRDefault="00233ADF" w:rsidP="00233AD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  <w:r w:rsidR="00A26D28"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окончании выступлений глава управы района вправе выступить с заключительным словом продолжительностью не более </w:t>
      </w:r>
      <w:r w:rsidRPr="00B26FE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10 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минут.</w:t>
      </w:r>
    </w:p>
    <w:p w14:paraId="2DAAAD14" w14:textId="3795EA35" w:rsidR="00233ADF" w:rsidRPr="00B26FEF" w:rsidRDefault="00233ADF" w:rsidP="00233AD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17.</w:t>
      </w:r>
      <w:r w:rsidR="00A26D28"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заслушивания отчета главы управы района Совет депутатов принимает решение об отчете главы управы. </w:t>
      </w:r>
      <w:r w:rsidRPr="00B26FE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Решение считается принятым, если за него проголосовало 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более половины от установленной численности Совета депутатов.</w:t>
      </w:r>
    </w:p>
    <w:p w14:paraId="07BEA765" w14:textId="44D1232B" w:rsidR="00233ADF" w:rsidRPr="005943F0" w:rsidRDefault="00233ADF" w:rsidP="00233AD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18.</w:t>
      </w:r>
      <w:r w:rsidR="00A26D28"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Совета депутатов об отчете главы управы направляется в Департамент территориальных органов исполнительной власти города Москвы, префектуру Северного </w:t>
      </w:r>
      <w:r w:rsidRPr="00594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административного округа города Москвы, управу района и размещается на официальном сайте </w:t>
      </w:r>
      <w:r w:rsidR="00FD495A" w:rsidRPr="005943F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Pr="00594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3DC2CB6" w14:textId="35F69789" w:rsidR="00233ADF" w:rsidRPr="00B26FEF" w:rsidRDefault="00233ADF" w:rsidP="00A26D28">
      <w:pPr>
        <w:pStyle w:val="ConsPlusNormal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94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Совета депутатов об отчете главы управы подлежит опубликованию </w:t>
      </w:r>
      <w:r w:rsidR="00C61110" w:rsidRPr="00594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газете «Муниципальные </w:t>
      </w:r>
      <w:proofErr w:type="spellStart"/>
      <w:r w:rsidR="00C61110" w:rsidRPr="005943F0">
        <w:rPr>
          <w:rFonts w:ascii="Times New Roman" w:hAnsi="Times New Roman" w:cs="Times New Roman"/>
          <w:color w:val="000000" w:themeColor="text1"/>
          <w:sz w:val="28"/>
          <w:szCs w:val="28"/>
        </w:rPr>
        <w:t>Молжаниновские</w:t>
      </w:r>
      <w:proofErr w:type="spellEnd"/>
      <w:r w:rsidR="00C61110" w:rsidRPr="00594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вести» или в бюллетене «Московский муниципальный вестник»</w:t>
      </w:r>
      <w:r w:rsidR="00A26D28" w:rsidRPr="005943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3DCE55A" w14:textId="77777777" w:rsidR="00A26D28" w:rsidRPr="00B26FEF" w:rsidRDefault="00A26D28" w:rsidP="00B26FE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0AC0122" w14:textId="0D48FB49" w:rsidR="00233ADF" w:rsidRPr="00B26FEF" w:rsidRDefault="00233ADF" w:rsidP="00233A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6F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Подготовка и проведение</w:t>
      </w:r>
    </w:p>
    <w:p w14:paraId="51B445F9" w14:textId="2BA9F0D7" w:rsidR="00233ADF" w:rsidRPr="00B26FEF" w:rsidRDefault="00233ADF" w:rsidP="00233A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6F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ежегодного заслушивания информации</w:t>
      </w:r>
    </w:p>
    <w:p w14:paraId="0BED4C62" w14:textId="31893150" w:rsidR="00233ADF" w:rsidRPr="00B26FEF" w:rsidRDefault="00233ADF" w:rsidP="00233A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F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руководителей городских организаций</w:t>
      </w:r>
    </w:p>
    <w:p w14:paraId="299806CC" w14:textId="77777777" w:rsidR="00233ADF" w:rsidRPr="00B26FEF" w:rsidRDefault="00233ADF" w:rsidP="00B26F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849869E" w14:textId="77358F4B" w:rsidR="00233ADF" w:rsidRPr="00B26FEF" w:rsidRDefault="00233ADF" w:rsidP="00233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19.</w:t>
      </w:r>
      <w:r w:rsidR="00897FCE"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округа до 5 декабря отчетного года письменно информирует руководителей городских организаций (</w:t>
      </w:r>
      <w:r w:rsidRPr="00B26FE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Департамент природопользования и охраны окружающей среды города Москвы в отношении 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 подразделения государственного учреждения города Москвы, </w:t>
      </w:r>
      <w:r w:rsidRPr="00B26FE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осуществляющего охрану, содержание и использование особо охраняемой природной территории, расположенной на территории муниципального округа)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датах  заседаний Совета депутатов в 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квартале года, следующего за отчетным. </w:t>
      </w:r>
    </w:p>
    <w:p w14:paraId="73D4D93D" w14:textId="1BEDA44C" w:rsidR="00573EBE" w:rsidRPr="00B26FEF" w:rsidRDefault="00573EBE" w:rsidP="002C2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Заслушивание информации руководителя государственной общеобразовательной организации города Москвы, обслуживающей население муниципального округа, об осуществлении образовательной деятельности проводится в случае необходимости, но не более одного раза в год</w:t>
      </w:r>
      <w:r w:rsidR="002C2A96"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69D1BE0" w14:textId="77777777" w:rsidR="00233ADF" w:rsidRPr="00B26FEF" w:rsidRDefault="00233ADF" w:rsidP="00233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10 дней со дня получения информации руководители городских организаций (</w:t>
      </w:r>
      <w:bookmarkStart w:id="1" w:name="OLE_LINK1"/>
      <w:bookmarkStart w:id="2" w:name="OLE_LINK2"/>
      <w:bookmarkStart w:id="3" w:name="OLE_LINK3"/>
      <w:r w:rsidRPr="00B26FE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Департамент природопользования и охраны окружающей среды города Москвы</w:t>
      </w:r>
      <w:bookmarkEnd w:id="1"/>
      <w:bookmarkEnd w:id="2"/>
      <w:bookmarkEnd w:id="3"/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направляют в Совет депутатов 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информацию о датах заседаний Совета депутатов, на которых будет представлена информация руководителей городских организаций.</w:t>
      </w:r>
    </w:p>
    <w:p w14:paraId="34434109" w14:textId="77777777" w:rsidR="00233ADF" w:rsidRPr="00B26FEF" w:rsidRDefault="00233ADF" w:rsidP="00233AD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Даты заседаний Совета депутатов, на которых будет проводиться заслушивание информации руководителей городских организаций, устанавливаются планом работы Совета депутатов.</w:t>
      </w:r>
    </w:p>
    <w:p w14:paraId="1322B5E3" w14:textId="400D5F7C" w:rsidR="00233ADF" w:rsidRPr="00B26FEF" w:rsidRDefault="00233ADF" w:rsidP="00233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20.</w:t>
      </w:r>
      <w:r w:rsidR="00897FCE"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дате, времени и месте проведения заседания Совета депутатов, на котором будет заслушиваться информация каждого руководителя городской организации, размещается на официальном сайте не позднее чем за 10 дней до дня такого заседания.</w:t>
      </w:r>
    </w:p>
    <w:p w14:paraId="35A8811C" w14:textId="6F9806A4" w:rsidR="00233ADF" w:rsidRPr="00B26FEF" w:rsidRDefault="00233ADF" w:rsidP="00233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21.</w:t>
      </w:r>
      <w:r w:rsidR="00B26FEF"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Профильная комиссия готовит и вносит в Совет депутатов проект решения Совета депутатов по вопросу заслушивания информации руководителя городской организации.</w:t>
      </w:r>
    </w:p>
    <w:p w14:paraId="1C6DD921" w14:textId="08323103" w:rsidR="00233ADF" w:rsidRPr="00B26FEF" w:rsidRDefault="00233ADF" w:rsidP="00233A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22.</w:t>
      </w:r>
      <w:r w:rsidR="00B26FEF"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Информацию о деятельности учреждения представляет руководитель городской организации лично. Продолжительность выступления руководителя городской организации составляет не более </w:t>
      </w:r>
      <w:r w:rsidRPr="00B26FE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45</w:t>
      </w:r>
      <w:r w:rsidR="00B26FEF" w:rsidRPr="00B26FE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минут.</w:t>
      </w:r>
    </w:p>
    <w:p w14:paraId="3D2F852E" w14:textId="699B2CF7" w:rsidR="00233ADF" w:rsidRPr="00B26FEF" w:rsidRDefault="00233ADF" w:rsidP="00233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23.</w:t>
      </w:r>
      <w:r w:rsidR="00B26FEF"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выступления руководителя городской организации депутаты могут задавать ему устные вопросы о работе организации. Время на один вопрос и ответ на него должно составлять не более </w:t>
      </w:r>
      <w:r w:rsidRPr="00B26FE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5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минут.</w:t>
      </w:r>
    </w:p>
    <w:p w14:paraId="63150668" w14:textId="34732447" w:rsidR="00233ADF" w:rsidRPr="00B26FEF" w:rsidRDefault="00233ADF" w:rsidP="00233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24.</w:t>
      </w:r>
      <w:r w:rsidR="00B26FEF"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Жители, присутствующие на заседании Совета депутатов, могут задать вопросы руководителю городской организации после ответов руководителя городской организации на вопросы депутатов. Время на один вопрос и ответ на него должно быть не более </w:t>
      </w:r>
      <w:r w:rsidRPr="00B26FE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5 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минут.</w:t>
      </w:r>
    </w:p>
    <w:p w14:paraId="38A3B5AC" w14:textId="310B43D1" w:rsidR="00233ADF" w:rsidRPr="00B26FEF" w:rsidRDefault="00233ADF" w:rsidP="00233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25.</w:t>
      </w:r>
      <w:r w:rsidR="00B26FEF"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Вопросы руководителю городской организации и ответы на них должны занимать не более 1 часа.</w:t>
      </w:r>
    </w:p>
    <w:p w14:paraId="7B7D64EB" w14:textId="77777777" w:rsidR="00233ADF" w:rsidRPr="00B26FEF" w:rsidRDefault="00233ADF" w:rsidP="00233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 По результатам заслушивания информации руководителя городской организации Совет депутатов принимает решение об информации руководителя городской организации. </w:t>
      </w:r>
      <w:r w:rsidRPr="00B26FE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Решение считается принятым, если за него проголосовало 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более половины от установленной численности Совета депутатов.</w:t>
      </w:r>
    </w:p>
    <w:p w14:paraId="1495789F" w14:textId="56135DC6" w:rsidR="00233ADF" w:rsidRPr="005943F0" w:rsidRDefault="00233ADF" w:rsidP="00233AD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27.</w:t>
      </w:r>
      <w:r w:rsidR="00B26FEF"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Совета депутатов об информации руководителя городской организации направляется руководителю соответствующей городской организации, а также руководителю </w:t>
      </w:r>
      <w:r w:rsidRPr="00594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вышестоящей организации (в орган исполнительной власти города Москвы, выполняющего функции и полномочия учредителя соответствующей городской организации), в Департамент территориальных органов исполнительной власти города Москвы и размещается на официальном сайте </w:t>
      </w:r>
      <w:r w:rsidR="00FD495A" w:rsidRPr="005943F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Pr="005943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5ED3512" w14:textId="162CD22C" w:rsidR="00233ADF" w:rsidRPr="00B26FEF" w:rsidRDefault="00233ADF" w:rsidP="00C611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Совета депутатов об информации руководителя городской организации подлежит опубликованию </w:t>
      </w:r>
      <w:r w:rsidR="00C61110" w:rsidRPr="005943F0">
        <w:rPr>
          <w:rFonts w:ascii="Times New Roman" w:hAnsi="Times New Roman" w:cs="Times New Roman"/>
          <w:color w:val="000000" w:themeColor="text1"/>
          <w:sz w:val="28"/>
          <w:szCs w:val="28"/>
        </w:rPr>
        <w:t>в газете</w:t>
      </w:r>
      <w:r w:rsidR="00C61110"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«Муниципальные </w:t>
      </w:r>
      <w:proofErr w:type="spellStart"/>
      <w:r w:rsidR="00C61110"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Молжаниновские</w:t>
      </w:r>
      <w:proofErr w:type="spellEnd"/>
      <w:r w:rsidR="00C61110"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вести» или в бюллетене «Московский муниципальный вестник»</w:t>
      </w:r>
      <w:r w:rsidRPr="00B26F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233ADF" w:rsidRPr="00B26FEF" w:rsidSect="00E726F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E10"/>
    <w:rsid w:val="00014DC3"/>
    <w:rsid w:val="00037DAC"/>
    <w:rsid w:val="00052D57"/>
    <w:rsid w:val="000566D8"/>
    <w:rsid w:val="00095630"/>
    <w:rsid w:val="0009649E"/>
    <w:rsid w:val="000B0F5E"/>
    <w:rsid w:val="00123D3C"/>
    <w:rsid w:val="00140A54"/>
    <w:rsid w:val="001E2FA6"/>
    <w:rsid w:val="00233ADF"/>
    <w:rsid w:val="002368F8"/>
    <w:rsid w:val="002C2A96"/>
    <w:rsid w:val="00313F11"/>
    <w:rsid w:val="00344E10"/>
    <w:rsid w:val="003B7573"/>
    <w:rsid w:val="003E23F3"/>
    <w:rsid w:val="003E259A"/>
    <w:rsid w:val="0049104F"/>
    <w:rsid w:val="00523E0B"/>
    <w:rsid w:val="005248B7"/>
    <w:rsid w:val="00542718"/>
    <w:rsid w:val="00551133"/>
    <w:rsid w:val="00573EBE"/>
    <w:rsid w:val="005943F0"/>
    <w:rsid w:val="005C60D3"/>
    <w:rsid w:val="007332E6"/>
    <w:rsid w:val="00745358"/>
    <w:rsid w:val="00747006"/>
    <w:rsid w:val="007D7173"/>
    <w:rsid w:val="00897FCE"/>
    <w:rsid w:val="008C6557"/>
    <w:rsid w:val="00922FE1"/>
    <w:rsid w:val="009325BC"/>
    <w:rsid w:val="009C321B"/>
    <w:rsid w:val="00A02A82"/>
    <w:rsid w:val="00A26D28"/>
    <w:rsid w:val="00A901BF"/>
    <w:rsid w:val="00AE26F7"/>
    <w:rsid w:val="00B26FEF"/>
    <w:rsid w:val="00B43E16"/>
    <w:rsid w:val="00C34D16"/>
    <w:rsid w:val="00C61110"/>
    <w:rsid w:val="00C6648A"/>
    <w:rsid w:val="00C67FED"/>
    <w:rsid w:val="00C732FE"/>
    <w:rsid w:val="00CE4010"/>
    <w:rsid w:val="00D2529B"/>
    <w:rsid w:val="00DA353B"/>
    <w:rsid w:val="00DC6823"/>
    <w:rsid w:val="00E726F3"/>
    <w:rsid w:val="00EB3854"/>
    <w:rsid w:val="00EE7B74"/>
    <w:rsid w:val="00FD495A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9882"/>
  <w15:chartTrackingRefBased/>
  <w15:docId w15:val="{249969FF-8FB0-48BA-B7F3-5FD98AF5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3B75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E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75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3B75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3B757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B7573"/>
  </w:style>
  <w:style w:type="paragraph" w:customStyle="1" w:styleId="ConsPlusNormal">
    <w:name w:val="ConsPlusNormal"/>
    <w:rsid w:val="00233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233AD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rsid w:val="00233ADF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8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Molg-001</cp:lastModifiedBy>
  <cp:revision>11</cp:revision>
  <cp:lastPrinted>2020-11-26T08:29:00Z</cp:lastPrinted>
  <dcterms:created xsi:type="dcterms:W3CDTF">2020-11-26T07:37:00Z</dcterms:created>
  <dcterms:modified xsi:type="dcterms:W3CDTF">2020-11-26T08:40:00Z</dcterms:modified>
</cp:coreProperties>
</file>