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15" w:rsidRDefault="005605F7" w:rsidP="005605F7">
      <w:pPr>
        <w:ind w:left="6372" w:firstLine="708"/>
        <w:jc w:val="center"/>
        <w:rPr>
          <w:rFonts w:eastAsia="Arial Unicode MS"/>
          <w:b/>
          <w:sz w:val="28"/>
          <w:szCs w:val="28"/>
        </w:rPr>
      </w:pPr>
      <w:r w:rsidRPr="005605F7">
        <w:rPr>
          <w:rFonts w:eastAsia="Arial Unicode MS"/>
          <w:b/>
          <w:sz w:val="28"/>
          <w:szCs w:val="28"/>
          <w:highlight w:val="yellow"/>
        </w:rPr>
        <w:t>ПРОЕКТ</w:t>
      </w:r>
    </w:p>
    <w:p w:rsidR="006C7945" w:rsidRPr="000E15ED" w:rsidRDefault="006C7945" w:rsidP="005605F7">
      <w:pPr>
        <w:ind w:left="3261" w:firstLine="708"/>
        <w:jc w:val="center"/>
        <w:rPr>
          <w:rFonts w:eastAsia="Arial Unicode MS"/>
          <w:b/>
          <w:sz w:val="28"/>
          <w:szCs w:val="28"/>
        </w:rPr>
      </w:pPr>
    </w:p>
    <w:p w:rsidR="005054B7" w:rsidRPr="000E15ED" w:rsidRDefault="005054B7" w:rsidP="005054B7">
      <w:pPr>
        <w:jc w:val="center"/>
        <w:rPr>
          <w:rFonts w:eastAsia="Arial Unicode MS"/>
          <w:b/>
          <w:sz w:val="28"/>
          <w:szCs w:val="28"/>
        </w:rPr>
      </w:pPr>
      <w:r w:rsidRPr="000E15ED">
        <w:rPr>
          <w:rFonts w:eastAsia="Arial Unicode MS"/>
          <w:b/>
          <w:sz w:val="28"/>
          <w:szCs w:val="28"/>
        </w:rPr>
        <w:t>СОВЕТ ДЕПУТАТОВ</w:t>
      </w:r>
    </w:p>
    <w:p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МУНИЦИПАЛЬНОГО ОКРУГА МОЛЖАНИНОВСКИЙ</w:t>
      </w:r>
    </w:p>
    <w:p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в городе Москве</w:t>
      </w:r>
    </w:p>
    <w:p w:rsidR="005054B7" w:rsidRPr="000E15ED" w:rsidRDefault="005054B7" w:rsidP="005054B7">
      <w:pPr>
        <w:jc w:val="center"/>
        <w:rPr>
          <w:rFonts w:eastAsia="Arial Unicode MS"/>
          <w:color w:val="000000" w:themeColor="text1"/>
          <w:sz w:val="28"/>
          <w:szCs w:val="28"/>
        </w:rPr>
      </w:pPr>
    </w:p>
    <w:p w:rsidR="005054B7" w:rsidRPr="000E15ED" w:rsidRDefault="005054B7" w:rsidP="005054B7">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rsidR="005054B7" w:rsidRDefault="005054B7" w:rsidP="005054B7">
      <w:pPr>
        <w:pStyle w:val="ConsPlusTitle"/>
        <w:tabs>
          <w:tab w:val="left" w:pos="4678"/>
        </w:tabs>
        <w:ind w:right="4495"/>
        <w:rPr>
          <w:color w:val="000000" w:themeColor="text1"/>
          <w:sz w:val="26"/>
          <w:szCs w:val="26"/>
        </w:rPr>
      </w:pPr>
    </w:p>
    <w:p w:rsidR="005054B7" w:rsidRPr="006C7945" w:rsidRDefault="00247B9D" w:rsidP="005054B7">
      <w:pPr>
        <w:pStyle w:val="ConsPlusTitle"/>
        <w:tabs>
          <w:tab w:val="left" w:pos="4678"/>
        </w:tabs>
        <w:ind w:right="4495"/>
        <w:rPr>
          <w:color w:val="000000" w:themeColor="text1"/>
        </w:rPr>
      </w:pPr>
      <w:proofErr w:type="gramStart"/>
      <w:r>
        <w:rPr>
          <w:color w:val="000000" w:themeColor="text1"/>
        </w:rPr>
        <w:t>_</w:t>
      </w:r>
      <w:r w:rsidR="00136AB1" w:rsidRPr="006C7945">
        <w:rPr>
          <w:color w:val="000000" w:themeColor="text1"/>
        </w:rPr>
        <w:t>.</w:t>
      </w:r>
      <w:r>
        <w:rPr>
          <w:color w:val="000000" w:themeColor="text1"/>
        </w:rPr>
        <w:t>_</w:t>
      </w:r>
      <w:proofErr w:type="gramEnd"/>
      <w:r>
        <w:rPr>
          <w:color w:val="000000" w:themeColor="text1"/>
        </w:rPr>
        <w:t>_</w:t>
      </w:r>
      <w:r w:rsidR="00136AB1" w:rsidRPr="006C7945">
        <w:rPr>
          <w:color w:val="000000" w:themeColor="text1"/>
        </w:rPr>
        <w:t xml:space="preserve">.2020 № </w:t>
      </w:r>
      <w:r>
        <w:rPr>
          <w:color w:val="000000" w:themeColor="text1"/>
        </w:rPr>
        <w:t>___</w:t>
      </w:r>
      <w:r w:rsidR="00136AB1" w:rsidRPr="006C7945">
        <w:rPr>
          <w:color w:val="000000" w:themeColor="text1"/>
        </w:rPr>
        <w:t>/</w:t>
      </w:r>
      <w:r>
        <w:rPr>
          <w:color w:val="000000" w:themeColor="text1"/>
        </w:rPr>
        <w:t>__</w:t>
      </w:r>
      <w:r w:rsidR="00136AB1" w:rsidRPr="006C7945">
        <w:rPr>
          <w:color w:val="000000" w:themeColor="text1"/>
        </w:rPr>
        <w:t>М</w:t>
      </w:r>
    </w:p>
    <w:p w:rsidR="00360C4B" w:rsidRPr="006C7945" w:rsidRDefault="00360C4B" w:rsidP="009E7040">
      <w:pPr>
        <w:rPr>
          <w:sz w:val="28"/>
          <w:szCs w:val="28"/>
        </w:rPr>
      </w:pPr>
    </w:p>
    <w:p w:rsidR="00867D03" w:rsidRPr="006C7945" w:rsidRDefault="005054B7" w:rsidP="005054B7">
      <w:pPr>
        <w:shd w:val="clear" w:color="auto" w:fill="FFFFFF"/>
        <w:spacing w:line="323" w:lineRule="exact"/>
        <w:ind w:right="4960"/>
        <w:jc w:val="both"/>
        <w:rPr>
          <w:b/>
          <w:color w:val="000000"/>
          <w:spacing w:val="-3"/>
          <w:sz w:val="28"/>
          <w:szCs w:val="28"/>
        </w:rPr>
      </w:pPr>
      <w:r w:rsidRPr="006C7945">
        <w:rPr>
          <w:b/>
          <w:color w:val="000000"/>
          <w:spacing w:val="-3"/>
          <w:sz w:val="28"/>
          <w:szCs w:val="28"/>
        </w:rPr>
        <w:t>О внесении изменений в решение Совета депутатов муниципального округа Молжаниновский в городе Москве от 23.01.2018 № 81/5М «</w:t>
      </w:r>
      <w:r w:rsidR="00867D03" w:rsidRPr="006C7945">
        <w:rPr>
          <w:b/>
          <w:color w:val="000000"/>
          <w:spacing w:val="-3"/>
          <w:sz w:val="28"/>
          <w:szCs w:val="28"/>
        </w:rPr>
        <w:t>Об утверждении Порядка</w:t>
      </w:r>
      <w:r w:rsidRPr="006C7945">
        <w:rPr>
          <w:b/>
          <w:color w:val="000000"/>
          <w:spacing w:val="-3"/>
          <w:sz w:val="28"/>
          <w:szCs w:val="28"/>
        </w:rPr>
        <w:t xml:space="preserve"> </w:t>
      </w:r>
      <w:r w:rsidR="00867D03" w:rsidRPr="006C7945">
        <w:rPr>
          <w:b/>
          <w:color w:val="000000"/>
          <w:spacing w:val="1"/>
          <w:sz w:val="28"/>
          <w:szCs w:val="28"/>
        </w:rPr>
        <w:t>оплаты труда муниципальн</w:t>
      </w:r>
      <w:r w:rsidR="00761E2D" w:rsidRPr="006C7945">
        <w:rPr>
          <w:b/>
          <w:color w:val="000000"/>
          <w:spacing w:val="1"/>
          <w:sz w:val="28"/>
          <w:szCs w:val="28"/>
        </w:rPr>
        <w:t>ых</w:t>
      </w:r>
      <w:r w:rsidR="00867D03" w:rsidRPr="006C7945">
        <w:rPr>
          <w:b/>
          <w:color w:val="000000"/>
          <w:spacing w:val="1"/>
          <w:sz w:val="28"/>
          <w:szCs w:val="28"/>
        </w:rPr>
        <w:t xml:space="preserve"> </w:t>
      </w:r>
      <w:r w:rsidR="00761E2D" w:rsidRPr="006C7945">
        <w:rPr>
          <w:b/>
          <w:color w:val="000000"/>
          <w:spacing w:val="1"/>
          <w:sz w:val="28"/>
          <w:szCs w:val="28"/>
        </w:rPr>
        <w:t>служащих</w:t>
      </w:r>
      <w:r w:rsidRPr="006C7945">
        <w:rPr>
          <w:b/>
          <w:color w:val="000000"/>
          <w:spacing w:val="-3"/>
          <w:sz w:val="28"/>
          <w:szCs w:val="28"/>
        </w:rPr>
        <w:t xml:space="preserve"> </w:t>
      </w:r>
      <w:r w:rsidR="00A327A2" w:rsidRPr="006C7945">
        <w:rPr>
          <w:b/>
          <w:color w:val="000000"/>
          <w:spacing w:val="1"/>
          <w:sz w:val="28"/>
          <w:szCs w:val="28"/>
        </w:rPr>
        <w:t>администрации</w:t>
      </w:r>
      <w:r w:rsidR="00A327A2" w:rsidRPr="006C7945">
        <w:rPr>
          <w:b/>
          <w:color w:val="000000"/>
          <w:spacing w:val="-1"/>
          <w:sz w:val="28"/>
          <w:szCs w:val="28"/>
        </w:rPr>
        <w:t xml:space="preserve"> муниципального округа</w:t>
      </w:r>
      <w:r w:rsidRPr="006C7945">
        <w:rPr>
          <w:b/>
          <w:color w:val="000000"/>
          <w:spacing w:val="-3"/>
          <w:sz w:val="28"/>
          <w:szCs w:val="28"/>
        </w:rPr>
        <w:t xml:space="preserve"> </w:t>
      </w:r>
      <w:r w:rsidR="00360C4B" w:rsidRPr="006C7945">
        <w:rPr>
          <w:b/>
          <w:color w:val="000000"/>
          <w:spacing w:val="-1"/>
          <w:sz w:val="28"/>
          <w:szCs w:val="28"/>
        </w:rPr>
        <w:t>Молжаниновский</w:t>
      </w:r>
      <w:r w:rsidRPr="006C7945">
        <w:rPr>
          <w:b/>
          <w:color w:val="000000"/>
          <w:spacing w:val="-1"/>
          <w:sz w:val="28"/>
          <w:szCs w:val="28"/>
        </w:rPr>
        <w:t>»</w:t>
      </w:r>
    </w:p>
    <w:p w:rsidR="00867D03" w:rsidRPr="006C7945" w:rsidRDefault="00867D03" w:rsidP="00867D03">
      <w:pPr>
        <w:shd w:val="clear" w:color="auto" w:fill="FFFFFF"/>
        <w:spacing w:line="323" w:lineRule="exact"/>
        <w:jc w:val="both"/>
        <w:rPr>
          <w:color w:val="000000"/>
          <w:spacing w:val="2"/>
          <w:sz w:val="28"/>
          <w:szCs w:val="28"/>
        </w:rPr>
      </w:pPr>
    </w:p>
    <w:p w:rsidR="00360C4B" w:rsidRPr="006C7945" w:rsidRDefault="00867D03" w:rsidP="00360C4B">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w:t>
      </w:r>
      <w:r w:rsidR="006325DE" w:rsidRPr="006C7945">
        <w:rPr>
          <w:color w:val="000000"/>
          <w:spacing w:val="2"/>
          <w:sz w:val="28"/>
          <w:szCs w:val="28"/>
        </w:rPr>
        <w:t xml:space="preserve"> </w:t>
      </w:r>
      <w:r w:rsidRPr="006C7945">
        <w:rPr>
          <w:color w:val="000000"/>
          <w:spacing w:val="2"/>
          <w:sz w:val="28"/>
          <w:szCs w:val="28"/>
        </w:rPr>
        <w:t>№</w:t>
      </w:r>
      <w:r w:rsidR="005605F7" w:rsidRPr="006C7945">
        <w:rPr>
          <w:color w:val="000000"/>
          <w:spacing w:val="2"/>
          <w:sz w:val="28"/>
          <w:szCs w:val="28"/>
        </w:rPr>
        <w:t> </w:t>
      </w:r>
      <w:r w:rsidRPr="006C7945">
        <w:rPr>
          <w:color w:val="000000"/>
          <w:spacing w:val="2"/>
          <w:sz w:val="28"/>
          <w:szCs w:val="28"/>
        </w:rPr>
        <w:t>25-ФЗ «О муниципальной службе в Россий</w:t>
      </w:r>
      <w:r w:rsidRPr="006C7945">
        <w:rPr>
          <w:color w:val="000000"/>
          <w:sz w:val="28"/>
          <w:szCs w:val="28"/>
        </w:rPr>
        <w:t>ской Федерации», статьей 29 Закона города Москвы от 22.10.2008</w:t>
      </w:r>
      <w:r w:rsidR="006325DE" w:rsidRPr="006C7945">
        <w:rPr>
          <w:color w:val="000000"/>
          <w:sz w:val="28"/>
          <w:szCs w:val="28"/>
        </w:rPr>
        <w:t xml:space="preserve"> </w:t>
      </w:r>
      <w:r w:rsidRPr="006C7945">
        <w:rPr>
          <w:color w:val="000000"/>
          <w:sz w:val="28"/>
          <w:szCs w:val="28"/>
        </w:rPr>
        <w:t xml:space="preserve">№ 50 «О муниципальной службе в городе Москве», </w:t>
      </w:r>
      <w:r w:rsidRPr="006C7945">
        <w:rPr>
          <w:color w:val="000000"/>
          <w:spacing w:val="3"/>
          <w:sz w:val="28"/>
          <w:szCs w:val="28"/>
        </w:rPr>
        <w:t xml:space="preserve">Уставом муниципального округа </w:t>
      </w:r>
      <w:proofErr w:type="spellStart"/>
      <w:r w:rsidR="00C905B2" w:rsidRPr="006C7945">
        <w:rPr>
          <w:color w:val="000000"/>
          <w:spacing w:val="3"/>
          <w:sz w:val="28"/>
          <w:szCs w:val="28"/>
        </w:rPr>
        <w:t>Молжаниновский</w:t>
      </w:r>
      <w:proofErr w:type="spellEnd"/>
      <w:r w:rsidR="00C905B2" w:rsidRPr="006C7945">
        <w:rPr>
          <w:color w:val="000000"/>
          <w:spacing w:val="3"/>
          <w:sz w:val="28"/>
          <w:szCs w:val="28"/>
        </w:rPr>
        <w:t xml:space="preserve"> </w:t>
      </w:r>
      <w:r w:rsidR="005605F7" w:rsidRPr="006C7945">
        <w:rPr>
          <w:color w:val="000000"/>
          <w:spacing w:val="3"/>
          <w:sz w:val="28"/>
          <w:szCs w:val="28"/>
        </w:rPr>
        <w:t xml:space="preserve">в городе Москве </w:t>
      </w:r>
      <w:r w:rsidR="00C905B2" w:rsidRPr="006C7945">
        <w:rPr>
          <w:color w:val="000000"/>
          <w:spacing w:val="3"/>
          <w:sz w:val="28"/>
          <w:szCs w:val="28"/>
        </w:rPr>
        <w:t xml:space="preserve">и </w:t>
      </w:r>
      <w:r w:rsidR="005054B7" w:rsidRPr="006C7945">
        <w:rPr>
          <w:color w:val="000000"/>
          <w:spacing w:val="3"/>
          <w:sz w:val="28"/>
          <w:szCs w:val="28"/>
        </w:rPr>
        <w:t>на основании Указа Мэра Москвы от 29.05.201</w:t>
      </w:r>
      <w:r w:rsidR="00CF619C" w:rsidRPr="006C7945">
        <w:rPr>
          <w:color w:val="000000"/>
          <w:spacing w:val="3"/>
          <w:sz w:val="28"/>
          <w:szCs w:val="28"/>
        </w:rPr>
        <w:t>9</w:t>
      </w:r>
      <w:r w:rsidR="005054B7" w:rsidRPr="006C7945">
        <w:rPr>
          <w:color w:val="000000"/>
          <w:spacing w:val="3"/>
          <w:sz w:val="28"/>
          <w:szCs w:val="28"/>
        </w:rPr>
        <w:t xml:space="preserve"> № 33-УМ «О внесении изменений в указы Мэра Москвы от 10</w:t>
      </w:r>
      <w:r w:rsidR="005605F7" w:rsidRPr="006C7945">
        <w:rPr>
          <w:color w:val="000000"/>
          <w:spacing w:val="3"/>
          <w:sz w:val="28"/>
          <w:szCs w:val="28"/>
        </w:rPr>
        <w:t>.11.</w:t>
      </w:r>
      <w:r w:rsidR="005054B7" w:rsidRPr="006C7945">
        <w:rPr>
          <w:color w:val="000000"/>
          <w:spacing w:val="3"/>
          <w:sz w:val="28"/>
          <w:szCs w:val="28"/>
        </w:rPr>
        <w:t>2006 № 59-УМ и от 29</w:t>
      </w:r>
      <w:r w:rsidR="005605F7" w:rsidRPr="006C7945">
        <w:rPr>
          <w:color w:val="000000"/>
          <w:spacing w:val="3"/>
          <w:sz w:val="28"/>
          <w:szCs w:val="28"/>
        </w:rPr>
        <w:t>.12.</w:t>
      </w:r>
      <w:r w:rsidR="005054B7" w:rsidRPr="006C7945">
        <w:rPr>
          <w:color w:val="000000"/>
          <w:spacing w:val="3"/>
          <w:sz w:val="28"/>
          <w:szCs w:val="28"/>
        </w:rPr>
        <w:t>2018</w:t>
      </w:r>
      <w:r w:rsidR="005605F7" w:rsidRPr="006C7945">
        <w:rPr>
          <w:color w:val="000000"/>
          <w:spacing w:val="3"/>
          <w:sz w:val="28"/>
          <w:szCs w:val="28"/>
        </w:rPr>
        <w:t xml:space="preserve"> </w:t>
      </w:r>
      <w:r w:rsidR="005054B7" w:rsidRPr="006C7945">
        <w:rPr>
          <w:color w:val="000000"/>
          <w:spacing w:val="3"/>
          <w:sz w:val="28"/>
          <w:szCs w:val="28"/>
        </w:rPr>
        <w:t>№ 115-УМ»</w:t>
      </w:r>
      <w:r w:rsidR="00FA6FDE" w:rsidRPr="006C7945">
        <w:rPr>
          <w:color w:val="000000"/>
          <w:spacing w:val="3"/>
          <w:sz w:val="28"/>
          <w:szCs w:val="28"/>
        </w:rPr>
        <w:t>,</w:t>
      </w:r>
      <w:r w:rsidR="00360C4B" w:rsidRPr="006C7945">
        <w:rPr>
          <w:color w:val="000000"/>
          <w:spacing w:val="3"/>
          <w:sz w:val="28"/>
          <w:szCs w:val="28"/>
        </w:rPr>
        <w:t xml:space="preserve"> </w:t>
      </w:r>
      <w:r w:rsidR="00360C4B" w:rsidRPr="006C7945">
        <w:rPr>
          <w:b/>
          <w:color w:val="000000"/>
          <w:spacing w:val="3"/>
          <w:sz w:val="28"/>
          <w:szCs w:val="28"/>
        </w:rPr>
        <w:t>Совет депутатов муниципального округа Молжаниновский в городе Москве решил:</w:t>
      </w:r>
    </w:p>
    <w:p w:rsidR="001530D9" w:rsidRPr="006C7945" w:rsidRDefault="00867D03" w:rsidP="00867D03">
      <w:pPr>
        <w:shd w:val="clear" w:color="auto" w:fill="FFFFFF"/>
        <w:ind w:firstLine="709"/>
        <w:jc w:val="both"/>
        <w:rPr>
          <w:sz w:val="28"/>
          <w:szCs w:val="28"/>
        </w:rPr>
      </w:pPr>
      <w:r w:rsidRPr="006C7945">
        <w:rPr>
          <w:iCs/>
          <w:color w:val="000000"/>
          <w:spacing w:val="2"/>
          <w:sz w:val="28"/>
          <w:szCs w:val="28"/>
        </w:rPr>
        <w:t>1.</w:t>
      </w:r>
      <w:r w:rsidR="005605F7" w:rsidRPr="006C7945">
        <w:rPr>
          <w:iCs/>
          <w:color w:val="000000"/>
          <w:spacing w:val="2"/>
          <w:sz w:val="28"/>
          <w:szCs w:val="28"/>
        </w:rPr>
        <w:t> </w:t>
      </w:r>
      <w:r w:rsidR="005054B7" w:rsidRPr="006C7945">
        <w:rPr>
          <w:iCs/>
          <w:color w:val="000000"/>
          <w:spacing w:val="2"/>
          <w:sz w:val="28"/>
          <w:szCs w:val="28"/>
        </w:rPr>
        <w:t>Внести изменения</w:t>
      </w:r>
      <w:r w:rsidR="005054B7" w:rsidRPr="006C7945">
        <w:rPr>
          <w:i/>
          <w:iCs/>
          <w:color w:val="000000"/>
          <w:spacing w:val="2"/>
          <w:sz w:val="28"/>
          <w:szCs w:val="28"/>
        </w:rPr>
        <w:t xml:space="preserve"> </w:t>
      </w:r>
      <w:r w:rsidR="005054B7" w:rsidRPr="006C7945">
        <w:rPr>
          <w:color w:val="000000"/>
          <w:spacing w:val="2"/>
          <w:sz w:val="28"/>
          <w:szCs w:val="28"/>
        </w:rPr>
        <w:t xml:space="preserve">в решение Совета депутатов муниципального округа Молжаниновский в городе Москве от 23.01.2018 </w:t>
      </w:r>
      <w:r w:rsidR="00F34E29" w:rsidRPr="006C7945">
        <w:rPr>
          <w:color w:val="000000"/>
          <w:spacing w:val="2"/>
          <w:sz w:val="28"/>
          <w:szCs w:val="28"/>
        </w:rPr>
        <w:t xml:space="preserve">№ 81/5М </w:t>
      </w:r>
      <w:r w:rsidR="005054B7" w:rsidRPr="006C7945">
        <w:rPr>
          <w:color w:val="000000"/>
          <w:spacing w:val="2"/>
          <w:sz w:val="28"/>
          <w:szCs w:val="28"/>
        </w:rPr>
        <w:t>«Об утверждении</w:t>
      </w:r>
      <w:r w:rsidRPr="006C7945">
        <w:rPr>
          <w:color w:val="000000"/>
          <w:spacing w:val="2"/>
          <w:sz w:val="28"/>
          <w:szCs w:val="28"/>
        </w:rPr>
        <w:t xml:space="preserve"> П</w:t>
      </w:r>
      <w:r w:rsidR="005054B7" w:rsidRPr="006C7945">
        <w:rPr>
          <w:color w:val="000000"/>
          <w:spacing w:val="2"/>
          <w:sz w:val="28"/>
          <w:szCs w:val="28"/>
        </w:rPr>
        <w:t>оряд</w:t>
      </w:r>
      <w:r w:rsidRPr="006C7945">
        <w:rPr>
          <w:color w:val="000000"/>
          <w:spacing w:val="2"/>
          <w:sz w:val="28"/>
          <w:szCs w:val="28"/>
        </w:rPr>
        <w:t>к</w:t>
      </w:r>
      <w:r w:rsidR="005054B7" w:rsidRPr="006C7945">
        <w:rPr>
          <w:color w:val="000000"/>
          <w:spacing w:val="2"/>
          <w:sz w:val="28"/>
          <w:szCs w:val="28"/>
        </w:rPr>
        <w:t>а</w:t>
      </w:r>
      <w:r w:rsidRPr="006C7945">
        <w:rPr>
          <w:color w:val="000000"/>
          <w:spacing w:val="2"/>
          <w:sz w:val="28"/>
          <w:szCs w:val="28"/>
        </w:rPr>
        <w:t xml:space="preserve"> оплаты труда муниципальн</w:t>
      </w:r>
      <w:r w:rsidR="00761E2D" w:rsidRPr="006C7945">
        <w:rPr>
          <w:color w:val="000000"/>
          <w:spacing w:val="2"/>
          <w:sz w:val="28"/>
          <w:szCs w:val="28"/>
        </w:rPr>
        <w:t>ых</w:t>
      </w:r>
      <w:r w:rsidRPr="006C7945">
        <w:rPr>
          <w:color w:val="000000"/>
          <w:sz w:val="28"/>
          <w:szCs w:val="28"/>
        </w:rPr>
        <w:t xml:space="preserve"> служащ</w:t>
      </w:r>
      <w:r w:rsidR="00761E2D" w:rsidRPr="006C7945">
        <w:rPr>
          <w:color w:val="000000"/>
          <w:sz w:val="28"/>
          <w:szCs w:val="28"/>
        </w:rPr>
        <w:t>их</w:t>
      </w:r>
      <w:r w:rsidR="00A86F85" w:rsidRPr="006C7945">
        <w:rPr>
          <w:color w:val="000000"/>
          <w:sz w:val="28"/>
          <w:szCs w:val="28"/>
        </w:rPr>
        <w:t xml:space="preserve"> администрации</w:t>
      </w:r>
      <w:r w:rsidR="00761E2D" w:rsidRPr="006C7945">
        <w:rPr>
          <w:color w:val="000000"/>
          <w:sz w:val="28"/>
          <w:szCs w:val="28"/>
        </w:rPr>
        <w:t xml:space="preserve"> </w:t>
      </w:r>
      <w:r w:rsidRPr="006C7945">
        <w:rPr>
          <w:color w:val="000000"/>
          <w:sz w:val="28"/>
          <w:szCs w:val="28"/>
        </w:rPr>
        <w:t xml:space="preserve">муниципального округа </w:t>
      </w:r>
      <w:proofErr w:type="spellStart"/>
      <w:r w:rsidR="00A31C27" w:rsidRPr="006C7945">
        <w:rPr>
          <w:color w:val="000000"/>
          <w:sz w:val="28"/>
          <w:szCs w:val="28"/>
        </w:rPr>
        <w:t>Молжаниновский</w:t>
      </w:r>
      <w:proofErr w:type="spellEnd"/>
      <w:r w:rsidR="001530D9" w:rsidRPr="006C7945">
        <w:rPr>
          <w:color w:val="000000"/>
          <w:sz w:val="28"/>
          <w:szCs w:val="28"/>
        </w:rPr>
        <w:t xml:space="preserve">, </w:t>
      </w:r>
      <w:r w:rsidR="001530D9" w:rsidRPr="006C7945">
        <w:rPr>
          <w:sz w:val="28"/>
          <w:szCs w:val="28"/>
        </w:rPr>
        <w:t xml:space="preserve">изложив приложение к решению в новой редакции согласно </w:t>
      </w:r>
      <w:proofErr w:type="gramStart"/>
      <w:r w:rsidR="001530D9" w:rsidRPr="006C7945">
        <w:rPr>
          <w:sz w:val="28"/>
          <w:szCs w:val="28"/>
        </w:rPr>
        <w:t>приложению</w:t>
      </w:r>
      <w:proofErr w:type="gramEnd"/>
      <w:r w:rsidR="001530D9" w:rsidRPr="006C7945">
        <w:rPr>
          <w:sz w:val="28"/>
          <w:szCs w:val="28"/>
        </w:rPr>
        <w:t xml:space="preserve"> к настоящему решению.</w:t>
      </w:r>
    </w:p>
    <w:p w:rsidR="00F34E29" w:rsidRPr="006C7945" w:rsidRDefault="005054B7" w:rsidP="00F34E29">
      <w:pPr>
        <w:ind w:firstLine="709"/>
        <w:jc w:val="both"/>
        <w:rPr>
          <w:color w:val="000000" w:themeColor="text1"/>
          <w:sz w:val="28"/>
          <w:szCs w:val="28"/>
        </w:rPr>
      </w:pPr>
      <w:r w:rsidRPr="006C7945">
        <w:rPr>
          <w:color w:val="000000"/>
          <w:sz w:val="28"/>
          <w:szCs w:val="28"/>
        </w:rPr>
        <w:t>2</w:t>
      </w:r>
      <w:r w:rsidR="00C905B2" w:rsidRPr="006C7945">
        <w:rPr>
          <w:color w:val="000000"/>
          <w:sz w:val="28"/>
          <w:szCs w:val="28"/>
        </w:rPr>
        <w:t>.</w:t>
      </w:r>
      <w:r w:rsidR="005605F7" w:rsidRPr="006C7945">
        <w:rPr>
          <w:color w:val="000000"/>
          <w:sz w:val="28"/>
          <w:szCs w:val="28"/>
        </w:rPr>
        <w:t> </w:t>
      </w:r>
      <w:r w:rsidRPr="006C7945">
        <w:rPr>
          <w:color w:val="000000"/>
          <w:sz w:val="28"/>
          <w:szCs w:val="28"/>
        </w:rPr>
        <w:t xml:space="preserve">Опубликовать настоящее решение в газете </w:t>
      </w:r>
      <w:r w:rsidR="00C905B2" w:rsidRPr="006C7945">
        <w:rPr>
          <w:color w:val="000000"/>
          <w:sz w:val="28"/>
          <w:szCs w:val="28"/>
        </w:rPr>
        <w:t xml:space="preserve">«Муниципальные </w:t>
      </w:r>
      <w:proofErr w:type="spellStart"/>
      <w:r w:rsidR="00C905B2" w:rsidRPr="006C7945">
        <w:rPr>
          <w:color w:val="000000"/>
          <w:sz w:val="28"/>
          <w:szCs w:val="28"/>
        </w:rPr>
        <w:t>Молжаниновские</w:t>
      </w:r>
      <w:proofErr w:type="spellEnd"/>
      <w:r w:rsidR="00C905B2" w:rsidRPr="006C7945">
        <w:rPr>
          <w:color w:val="000000"/>
          <w:sz w:val="28"/>
          <w:szCs w:val="28"/>
        </w:rPr>
        <w:t xml:space="preserve"> вести» и разместить </w:t>
      </w:r>
      <w:r w:rsidR="00F34E29" w:rsidRPr="006C7945">
        <w:rPr>
          <w:color w:val="000000" w:themeColor="text1"/>
          <w:sz w:val="28"/>
          <w:szCs w:val="28"/>
        </w:rPr>
        <w:t>в информационно-телекоммуникационной сети «Интернет» на официальном сайте муниципального округа Молжаниновский http://www.molg-mun.ru.</w:t>
      </w:r>
    </w:p>
    <w:p w:rsidR="00F34E29" w:rsidRPr="006C7945" w:rsidRDefault="00F34E29" w:rsidP="00867D03">
      <w:pPr>
        <w:widowControl/>
        <w:shd w:val="clear" w:color="auto" w:fill="FFFFFF"/>
        <w:tabs>
          <w:tab w:val="left" w:pos="727"/>
        </w:tabs>
        <w:ind w:firstLine="709"/>
        <w:jc w:val="both"/>
        <w:rPr>
          <w:color w:val="000000" w:themeColor="text1"/>
          <w:sz w:val="28"/>
          <w:szCs w:val="28"/>
        </w:rPr>
      </w:pPr>
      <w:r w:rsidRPr="006C7945">
        <w:rPr>
          <w:color w:val="000000"/>
          <w:sz w:val="28"/>
          <w:szCs w:val="28"/>
        </w:rPr>
        <w:t>3</w:t>
      </w:r>
      <w:r w:rsidR="00BE7366" w:rsidRPr="006C7945">
        <w:rPr>
          <w:color w:val="000000"/>
          <w:sz w:val="28"/>
          <w:szCs w:val="28"/>
        </w:rPr>
        <w:t>.</w:t>
      </w:r>
      <w:r w:rsidR="005605F7" w:rsidRPr="006C7945">
        <w:rPr>
          <w:color w:val="000000"/>
          <w:sz w:val="28"/>
          <w:szCs w:val="28"/>
        </w:rPr>
        <w:t> </w:t>
      </w:r>
      <w:r w:rsidRPr="006C7945">
        <w:rPr>
          <w:color w:val="000000" w:themeColor="text1"/>
          <w:sz w:val="28"/>
          <w:szCs w:val="28"/>
        </w:rPr>
        <w:t>Настоящее решение вступает в силу со дня его принятия.</w:t>
      </w:r>
    </w:p>
    <w:p w:rsidR="00867D03" w:rsidRPr="006C7945" w:rsidRDefault="00F34E29" w:rsidP="00867D03">
      <w:pPr>
        <w:widowControl/>
        <w:shd w:val="clear" w:color="auto" w:fill="FFFFFF"/>
        <w:tabs>
          <w:tab w:val="left" w:pos="727"/>
        </w:tabs>
        <w:ind w:firstLine="709"/>
        <w:jc w:val="both"/>
        <w:rPr>
          <w:sz w:val="28"/>
          <w:szCs w:val="28"/>
          <w:u w:val="single"/>
        </w:rPr>
      </w:pPr>
      <w:r w:rsidRPr="006C7945">
        <w:rPr>
          <w:color w:val="000000"/>
          <w:spacing w:val="1"/>
          <w:sz w:val="28"/>
          <w:szCs w:val="28"/>
        </w:rPr>
        <w:t>4</w:t>
      </w:r>
      <w:r w:rsidR="00867D03" w:rsidRPr="006C7945">
        <w:rPr>
          <w:color w:val="000000"/>
          <w:spacing w:val="1"/>
          <w:sz w:val="28"/>
          <w:szCs w:val="28"/>
        </w:rPr>
        <w:t>.</w:t>
      </w:r>
      <w:r w:rsidR="005605F7" w:rsidRPr="006C7945">
        <w:rPr>
          <w:color w:val="000000"/>
          <w:spacing w:val="1"/>
          <w:sz w:val="28"/>
          <w:szCs w:val="28"/>
        </w:rPr>
        <w:t> </w:t>
      </w:r>
      <w:r w:rsidR="00867D03" w:rsidRPr="006C7945">
        <w:rPr>
          <w:color w:val="000000"/>
          <w:spacing w:val="1"/>
          <w:sz w:val="28"/>
          <w:szCs w:val="28"/>
        </w:rPr>
        <w:t>Контроль за</w:t>
      </w:r>
      <w:r w:rsidR="00761E2D" w:rsidRPr="006C7945">
        <w:rPr>
          <w:color w:val="000000"/>
          <w:spacing w:val="1"/>
          <w:sz w:val="28"/>
          <w:szCs w:val="28"/>
        </w:rPr>
        <w:t xml:space="preserve"> </w:t>
      </w:r>
      <w:r w:rsidR="00867D03" w:rsidRPr="006C7945">
        <w:rPr>
          <w:color w:val="000000"/>
          <w:spacing w:val="1"/>
          <w:sz w:val="28"/>
          <w:szCs w:val="28"/>
        </w:rPr>
        <w:t xml:space="preserve">выполнением настоящего решения возложить на главу муниципального округа </w:t>
      </w:r>
      <w:r w:rsidR="00A31C27" w:rsidRPr="006C7945">
        <w:rPr>
          <w:color w:val="000000"/>
          <w:spacing w:val="1"/>
          <w:sz w:val="28"/>
          <w:szCs w:val="28"/>
        </w:rPr>
        <w:t xml:space="preserve">Молжаниновский в городе Москве </w:t>
      </w:r>
      <w:r w:rsidRPr="006C7945">
        <w:rPr>
          <w:color w:val="000000"/>
          <w:spacing w:val="1"/>
          <w:sz w:val="28"/>
          <w:szCs w:val="28"/>
        </w:rPr>
        <w:t>Шинкаренко А.М.</w:t>
      </w:r>
    </w:p>
    <w:p w:rsidR="001C69FA" w:rsidRPr="006C7945" w:rsidRDefault="001C69FA" w:rsidP="001C69FA">
      <w:pPr>
        <w:pStyle w:val="a7"/>
        <w:rPr>
          <w:rFonts w:ascii="Times New Roman" w:hAnsi="Times New Roman"/>
          <w:b/>
          <w:sz w:val="28"/>
          <w:szCs w:val="28"/>
        </w:rPr>
      </w:pPr>
    </w:p>
    <w:p w:rsidR="002709D8" w:rsidRPr="006C7945" w:rsidRDefault="002709D8" w:rsidP="001C69FA">
      <w:pPr>
        <w:pStyle w:val="a7"/>
        <w:rPr>
          <w:rFonts w:ascii="Times New Roman" w:hAnsi="Times New Roman"/>
          <w:b/>
          <w:sz w:val="28"/>
          <w:szCs w:val="28"/>
        </w:rPr>
      </w:pPr>
    </w:p>
    <w:p w:rsidR="00F34E29" w:rsidRPr="006C7945" w:rsidRDefault="00F34E29" w:rsidP="00F34E29">
      <w:pPr>
        <w:tabs>
          <w:tab w:val="left" w:pos="4320"/>
        </w:tabs>
        <w:jc w:val="both"/>
        <w:outlineLvl w:val="1"/>
        <w:rPr>
          <w:b/>
          <w:sz w:val="28"/>
          <w:szCs w:val="28"/>
        </w:rPr>
      </w:pPr>
      <w:r w:rsidRPr="006C7945">
        <w:rPr>
          <w:b/>
          <w:sz w:val="28"/>
          <w:szCs w:val="28"/>
        </w:rPr>
        <w:t>Глава муниципального округа</w:t>
      </w:r>
    </w:p>
    <w:p w:rsidR="00F34E29" w:rsidRPr="006C7945" w:rsidRDefault="00F34E29" w:rsidP="00F34E29">
      <w:pPr>
        <w:tabs>
          <w:tab w:val="left" w:pos="5040"/>
        </w:tabs>
        <w:rPr>
          <w:bCs/>
          <w:sz w:val="28"/>
          <w:szCs w:val="28"/>
        </w:rPr>
      </w:pPr>
      <w:r w:rsidRPr="006C7945">
        <w:rPr>
          <w:b/>
          <w:sz w:val="28"/>
          <w:szCs w:val="28"/>
        </w:rPr>
        <w:t>Молжаниновский</w:t>
      </w:r>
      <w:r w:rsidRPr="006C7945">
        <w:rPr>
          <w:bCs/>
          <w:sz w:val="28"/>
          <w:szCs w:val="28"/>
        </w:rPr>
        <w:t xml:space="preserve"> </w:t>
      </w:r>
      <w:r w:rsidRPr="006C7945">
        <w:rPr>
          <w:b/>
          <w:sz w:val="28"/>
          <w:szCs w:val="28"/>
        </w:rPr>
        <w:t>в городе Москве</w:t>
      </w:r>
      <w:r w:rsidRPr="006C7945">
        <w:rPr>
          <w:b/>
          <w:sz w:val="28"/>
          <w:szCs w:val="28"/>
        </w:rPr>
        <w:tab/>
      </w:r>
      <w:r w:rsidRPr="006C7945">
        <w:rPr>
          <w:b/>
          <w:sz w:val="28"/>
          <w:szCs w:val="28"/>
        </w:rPr>
        <w:tab/>
      </w:r>
      <w:r w:rsidRPr="006C7945">
        <w:rPr>
          <w:b/>
          <w:sz w:val="28"/>
          <w:szCs w:val="28"/>
        </w:rPr>
        <w:tab/>
        <w:t xml:space="preserve">         А.М. Шинкаренко</w:t>
      </w:r>
    </w:p>
    <w:p w:rsidR="005605F7" w:rsidRPr="006C7945" w:rsidRDefault="005605F7" w:rsidP="00E964AA">
      <w:pPr>
        <w:pStyle w:val="11"/>
        <w:ind w:left="3969" w:firstLine="0"/>
        <w:jc w:val="right"/>
        <w:rPr>
          <w:rFonts w:ascii="Times New Roman" w:hAnsi="Times New Roman"/>
          <w:sz w:val="28"/>
          <w:szCs w:val="28"/>
        </w:rPr>
      </w:pPr>
    </w:p>
    <w:p w:rsidR="005605F7" w:rsidRDefault="005605F7" w:rsidP="00E964AA">
      <w:pPr>
        <w:pStyle w:val="11"/>
        <w:ind w:left="3969" w:firstLine="0"/>
        <w:jc w:val="right"/>
        <w:rPr>
          <w:rFonts w:ascii="Times New Roman" w:hAnsi="Times New Roman"/>
          <w:sz w:val="28"/>
          <w:szCs w:val="28"/>
        </w:rPr>
      </w:pPr>
    </w:p>
    <w:p w:rsidR="0019392D" w:rsidRPr="00E964AA" w:rsidRDefault="00867D03" w:rsidP="005605F7">
      <w:pPr>
        <w:pStyle w:val="11"/>
        <w:ind w:left="3969" w:firstLine="0"/>
        <w:jc w:val="right"/>
        <w:rPr>
          <w:rFonts w:ascii="Times New Roman" w:hAnsi="Times New Roman"/>
          <w:sz w:val="28"/>
          <w:szCs w:val="28"/>
        </w:rPr>
      </w:pPr>
      <w:r w:rsidRPr="00E964AA">
        <w:rPr>
          <w:rFonts w:ascii="Times New Roman" w:hAnsi="Times New Roman"/>
          <w:sz w:val="28"/>
          <w:szCs w:val="28"/>
        </w:rPr>
        <w:t>Приложение</w:t>
      </w:r>
    </w:p>
    <w:p w:rsidR="005605F7" w:rsidRDefault="00867D03" w:rsidP="005605F7">
      <w:pPr>
        <w:pStyle w:val="11"/>
        <w:ind w:left="3969" w:firstLine="0"/>
        <w:jc w:val="right"/>
        <w:rPr>
          <w:rFonts w:ascii="Times New Roman" w:hAnsi="Times New Roman"/>
          <w:sz w:val="28"/>
          <w:szCs w:val="28"/>
        </w:rPr>
      </w:pPr>
      <w:r w:rsidRPr="00E964AA">
        <w:rPr>
          <w:rFonts w:ascii="Times New Roman" w:hAnsi="Times New Roman"/>
          <w:sz w:val="28"/>
          <w:szCs w:val="28"/>
        </w:rPr>
        <w:t xml:space="preserve">к решению Совета депутатов муниципального округа </w:t>
      </w:r>
      <w:r w:rsidR="00A31C27" w:rsidRPr="00E964AA">
        <w:rPr>
          <w:rFonts w:ascii="Times New Roman" w:hAnsi="Times New Roman"/>
          <w:sz w:val="28"/>
          <w:szCs w:val="28"/>
        </w:rPr>
        <w:t>Молжаниновский</w:t>
      </w:r>
      <w:r w:rsidR="00F34E29" w:rsidRPr="00E964AA">
        <w:rPr>
          <w:rFonts w:ascii="Times New Roman" w:hAnsi="Times New Roman"/>
          <w:sz w:val="28"/>
          <w:szCs w:val="28"/>
        </w:rPr>
        <w:t xml:space="preserve"> </w:t>
      </w:r>
    </w:p>
    <w:p w:rsidR="00867D03" w:rsidRPr="00E964AA" w:rsidRDefault="00F34E29" w:rsidP="005605F7">
      <w:pPr>
        <w:pStyle w:val="11"/>
        <w:ind w:left="3969" w:firstLine="0"/>
        <w:jc w:val="right"/>
        <w:rPr>
          <w:rFonts w:ascii="Times New Roman" w:hAnsi="Times New Roman"/>
          <w:sz w:val="28"/>
          <w:szCs w:val="28"/>
        </w:rPr>
      </w:pPr>
      <w:r w:rsidRPr="00E964AA">
        <w:rPr>
          <w:rFonts w:ascii="Times New Roman" w:hAnsi="Times New Roman"/>
          <w:sz w:val="28"/>
          <w:szCs w:val="28"/>
        </w:rPr>
        <w:t xml:space="preserve">в </w:t>
      </w:r>
      <w:r w:rsidR="0019392D" w:rsidRPr="00E964AA">
        <w:rPr>
          <w:rFonts w:ascii="Times New Roman" w:hAnsi="Times New Roman"/>
          <w:sz w:val="28"/>
          <w:szCs w:val="28"/>
        </w:rPr>
        <w:t>городе Москве</w:t>
      </w:r>
    </w:p>
    <w:p w:rsidR="00A31C27" w:rsidRPr="00E964AA" w:rsidRDefault="0019392D" w:rsidP="005605F7">
      <w:pPr>
        <w:pStyle w:val="11"/>
        <w:ind w:left="3969" w:firstLine="0"/>
        <w:jc w:val="right"/>
        <w:rPr>
          <w:rFonts w:ascii="Times New Roman" w:hAnsi="Times New Roman"/>
          <w:sz w:val="28"/>
          <w:szCs w:val="28"/>
        </w:rPr>
      </w:pPr>
      <w:r w:rsidRPr="00E964AA">
        <w:rPr>
          <w:rFonts w:ascii="Times New Roman" w:hAnsi="Times New Roman"/>
          <w:sz w:val="28"/>
          <w:szCs w:val="28"/>
        </w:rPr>
        <w:t>о</w:t>
      </w:r>
      <w:r w:rsidR="00A31C27" w:rsidRPr="00E964AA">
        <w:rPr>
          <w:rFonts w:ascii="Times New Roman" w:hAnsi="Times New Roman"/>
          <w:sz w:val="28"/>
          <w:szCs w:val="28"/>
        </w:rPr>
        <w:t>т</w:t>
      </w:r>
      <w:r w:rsidRPr="00E964AA">
        <w:rPr>
          <w:rFonts w:ascii="Times New Roman" w:hAnsi="Times New Roman"/>
          <w:sz w:val="28"/>
          <w:szCs w:val="28"/>
        </w:rPr>
        <w:t xml:space="preserve"> </w:t>
      </w:r>
      <w:r w:rsidR="00AF15DC">
        <w:rPr>
          <w:rFonts w:ascii="Times New Roman" w:hAnsi="Times New Roman"/>
          <w:sz w:val="28"/>
          <w:szCs w:val="28"/>
        </w:rPr>
        <w:t>2</w:t>
      </w:r>
      <w:r w:rsidR="005605F7">
        <w:rPr>
          <w:rFonts w:ascii="Times New Roman" w:hAnsi="Times New Roman"/>
          <w:sz w:val="28"/>
          <w:szCs w:val="28"/>
        </w:rPr>
        <w:t>5</w:t>
      </w:r>
      <w:r w:rsidR="00F34E29" w:rsidRPr="00E964AA">
        <w:rPr>
          <w:rFonts w:ascii="Times New Roman" w:hAnsi="Times New Roman"/>
          <w:sz w:val="28"/>
          <w:szCs w:val="28"/>
        </w:rPr>
        <w:t>.0</w:t>
      </w:r>
      <w:r w:rsidR="005605F7">
        <w:rPr>
          <w:rFonts w:ascii="Times New Roman" w:hAnsi="Times New Roman"/>
          <w:sz w:val="28"/>
          <w:szCs w:val="28"/>
        </w:rPr>
        <w:t>5</w:t>
      </w:r>
      <w:r w:rsidR="00F34E29" w:rsidRPr="00E964AA">
        <w:rPr>
          <w:rFonts w:ascii="Times New Roman" w:hAnsi="Times New Roman"/>
          <w:sz w:val="28"/>
          <w:szCs w:val="28"/>
        </w:rPr>
        <w:t>.20</w:t>
      </w:r>
      <w:r w:rsidR="005605F7">
        <w:rPr>
          <w:rFonts w:ascii="Times New Roman" w:hAnsi="Times New Roman"/>
          <w:sz w:val="28"/>
          <w:szCs w:val="28"/>
        </w:rPr>
        <w:t>20</w:t>
      </w:r>
      <w:r w:rsidR="002B0F79" w:rsidRPr="00E964AA">
        <w:rPr>
          <w:rFonts w:ascii="Times New Roman" w:hAnsi="Times New Roman"/>
          <w:sz w:val="28"/>
          <w:szCs w:val="28"/>
        </w:rPr>
        <w:t xml:space="preserve"> </w:t>
      </w:r>
      <w:r w:rsidR="00A31C27" w:rsidRPr="00E964AA">
        <w:rPr>
          <w:rFonts w:ascii="Times New Roman" w:hAnsi="Times New Roman"/>
          <w:sz w:val="28"/>
          <w:szCs w:val="28"/>
        </w:rPr>
        <w:t>№</w:t>
      </w:r>
      <w:r w:rsidRPr="00E964AA">
        <w:rPr>
          <w:rFonts w:ascii="Times New Roman" w:hAnsi="Times New Roman"/>
          <w:sz w:val="28"/>
          <w:szCs w:val="28"/>
        </w:rPr>
        <w:t xml:space="preserve"> </w:t>
      </w:r>
      <w:r w:rsidR="00E964AA" w:rsidRPr="00E964AA">
        <w:rPr>
          <w:rFonts w:ascii="Times New Roman" w:hAnsi="Times New Roman"/>
          <w:sz w:val="28"/>
          <w:szCs w:val="28"/>
        </w:rPr>
        <w:t>1</w:t>
      </w:r>
      <w:r w:rsidR="005605F7">
        <w:rPr>
          <w:rFonts w:ascii="Times New Roman" w:hAnsi="Times New Roman"/>
          <w:sz w:val="28"/>
          <w:szCs w:val="28"/>
        </w:rPr>
        <w:t>27</w:t>
      </w:r>
      <w:r w:rsidR="00E964AA" w:rsidRPr="00E964AA">
        <w:rPr>
          <w:rFonts w:ascii="Times New Roman" w:hAnsi="Times New Roman"/>
          <w:sz w:val="28"/>
          <w:szCs w:val="28"/>
        </w:rPr>
        <w:t>/</w:t>
      </w:r>
      <w:r w:rsidR="000E7E13">
        <w:rPr>
          <w:rFonts w:ascii="Times New Roman" w:hAnsi="Times New Roman"/>
          <w:sz w:val="28"/>
          <w:szCs w:val="28"/>
        </w:rPr>
        <w:t>4</w:t>
      </w:r>
      <w:r w:rsidR="00E964AA" w:rsidRPr="00E964AA">
        <w:rPr>
          <w:rFonts w:ascii="Times New Roman" w:hAnsi="Times New Roman"/>
          <w:sz w:val="28"/>
          <w:szCs w:val="28"/>
        </w:rPr>
        <w:t>М</w:t>
      </w:r>
    </w:p>
    <w:p w:rsidR="00867D03" w:rsidRDefault="00867D03" w:rsidP="00867D03">
      <w:pPr>
        <w:spacing w:line="228" w:lineRule="auto"/>
        <w:rPr>
          <w:color w:val="000000"/>
          <w:sz w:val="28"/>
          <w:szCs w:val="28"/>
        </w:rPr>
      </w:pPr>
    </w:p>
    <w:p w:rsidR="00867D03" w:rsidRDefault="00867D03" w:rsidP="00867D03">
      <w:pPr>
        <w:spacing w:line="228" w:lineRule="auto"/>
        <w:jc w:val="center"/>
        <w:rPr>
          <w:b/>
          <w:bCs/>
          <w:sz w:val="28"/>
          <w:szCs w:val="28"/>
        </w:rPr>
      </w:pPr>
      <w:r>
        <w:rPr>
          <w:b/>
          <w:bCs/>
          <w:sz w:val="28"/>
          <w:szCs w:val="28"/>
        </w:rPr>
        <w:t xml:space="preserve">Порядок </w:t>
      </w:r>
    </w:p>
    <w:p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A31C27">
        <w:rPr>
          <w:b/>
          <w:sz w:val="28"/>
          <w:szCs w:val="28"/>
        </w:rPr>
        <w:t>Молжаниновский</w:t>
      </w:r>
    </w:p>
    <w:p w:rsidR="00867D03" w:rsidRDefault="00867D03" w:rsidP="00867D03">
      <w:pPr>
        <w:pStyle w:val="23"/>
        <w:spacing w:line="228" w:lineRule="auto"/>
        <w:rPr>
          <w:b w:val="0"/>
          <w:bCs w:val="0"/>
          <w:color w:val="000000"/>
        </w:rPr>
      </w:pPr>
    </w:p>
    <w:p w:rsidR="00867D03" w:rsidRDefault="00867D03"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Общие положения</w:t>
      </w:r>
    </w:p>
    <w:p w:rsidR="00867D03" w:rsidRDefault="00867D03" w:rsidP="00867D03">
      <w:pPr>
        <w:pStyle w:val="21"/>
        <w:spacing w:line="228" w:lineRule="auto"/>
        <w:ind w:firstLine="0"/>
        <w:jc w:val="center"/>
        <w:rPr>
          <w:rFonts w:ascii="Times New Roman" w:hAnsi="Times New Roman" w:cs="Times New Roman"/>
          <w:color w:val="000000"/>
        </w:rPr>
      </w:pPr>
    </w:p>
    <w:p w:rsidR="00867D03" w:rsidRDefault="00867D03" w:rsidP="00867D03">
      <w:pPr>
        <w:spacing w:line="228" w:lineRule="auto"/>
        <w:ind w:firstLine="851"/>
        <w:jc w:val="both"/>
        <w:rPr>
          <w:color w:val="000000"/>
          <w:sz w:val="28"/>
          <w:szCs w:val="28"/>
        </w:rPr>
      </w:pPr>
      <w:r>
        <w:rPr>
          <w:color w:val="000000"/>
          <w:sz w:val="28"/>
          <w:szCs w:val="28"/>
        </w:rPr>
        <w:t>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Pr>
          <w:color w:val="000000"/>
          <w:spacing w:val="12"/>
          <w:sz w:val="28"/>
          <w:szCs w:val="28"/>
        </w:rPr>
        <w:t>»</w:t>
      </w:r>
      <w:r>
        <w:rPr>
          <w:color w:val="000000"/>
          <w:sz w:val="28"/>
          <w:szCs w:val="28"/>
        </w:rPr>
        <w:t>.</w:t>
      </w:r>
    </w:p>
    <w:p w:rsidR="00867D03" w:rsidRDefault="00867D03" w:rsidP="00867D03">
      <w:pPr>
        <w:spacing w:line="228" w:lineRule="auto"/>
        <w:ind w:firstLine="851"/>
        <w:jc w:val="both"/>
        <w:rPr>
          <w:sz w:val="28"/>
          <w:szCs w:val="28"/>
        </w:rPr>
      </w:pPr>
      <w:r>
        <w:rPr>
          <w:color w:val="000000"/>
          <w:sz w:val="28"/>
          <w:szCs w:val="28"/>
        </w:rPr>
        <w:t xml:space="preserve">2. </w:t>
      </w:r>
      <w:r>
        <w:rPr>
          <w:sz w:val="28"/>
          <w:szCs w:val="28"/>
        </w:rPr>
        <w:t>Оплата труда муниципального служащего</w:t>
      </w:r>
      <w:r>
        <w:rPr>
          <w:color w:val="000000"/>
          <w:sz w:val="28"/>
          <w:szCs w:val="28"/>
        </w:rPr>
        <w:t xml:space="preserve"> муниципального округа </w:t>
      </w:r>
      <w:r w:rsidR="00F4070D">
        <w:rPr>
          <w:color w:val="000000"/>
          <w:sz w:val="28"/>
          <w:szCs w:val="28"/>
        </w:rPr>
        <w:t xml:space="preserve">Молжаниновский </w:t>
      </w:r>
      <w:r>
        <w:rPr>
          <w:color w:val="000000"/>
          <w:sz w:val="28"/>
          <w:szCs w:val="28"/>
        </w:rPr>
        <w:t>(далее – муниципального служащего)</w:t>
      </w:r>
      <w:r>
        <w:rPr>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Pr>
          <w:color w:val="000000"/>
          <w:sz w:val="28"/>
          <w:szCs w:val="28"/>
        </w:rPr>
        <w:t>муниципальной службы в муниципально</w:t>
      </w:r>
      <w:r w:rsidR="00F4070D">
        <w:rPr>
          <w:color w:val="000000"/>
          <w:sz w:val="28"/>
          <w:szCs w:val="28"/>
        </w:rPr>
        <w:t xml:space="preserve">м </w:t>
      </w:r>
      <w:r>
        <w:rPr>
          <w:color w:val="000000"/>
          <w:sz w:val="28"/>
          <w:szCs w:val="28"/>
        </w:rPr>
        <w:t>округ</w:t>
      </w:r>
      <w:r w:rsidR="00F4070D">
        <w:rPr>
          <w:color w:val="000000"/>
          <w:sz w:val="28"/>
          <w:szCs w:val="28"/>
        </w:rPr>
        <w:t xml:space="preserve">е Молжаниновский </w:t>
      </w:r>
      <w:r>
        <w:rPr>
          <w:color w:val="000000"/>
          <w:sz w:val="28"/>
          <w:szCs w:val="28"/>
        </w:rPr>
        <w:t xml:space="preserve"> (далее – муниципальная служба)</w:t>
      </w:r>
      <w:r>
        <w:rPr>
          <w:sz w:val="28"/>
          <w:szCs w:val="28"/>
        </w:rPr>
        <w:t>.</w:t>
      </w:r>
    </w:p>
    <w:p w:rsidR="00867D03" w:rsidRDefault="00867D03" w:rsidP="00867D03">
      <w:pPr>
        <w:spacing w:line="228" w:lineRule="auto"/>
        <w:ind w:firstLine="851"/>
        <w:jc w:val="both"/>
        <w:rPr>
          <w:sz w:val="28"/>
          <w:szCs w:val="28"/>
        </w:rPr>
      </w:pPr>
      <w:r>
        <w:rPr>
          <w:sz w:val="28"/>
          <w:szCs w:val="28"/>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Pr>
          <w:spacing w:val="12"/>
          <w:sz w:val="28"/>
          <w:szCs w:val="28"/>
        </w:rPr>
        <w:t xml:space="preserve"> (далее – дополнительные выплаты)</w:t>
      </w:r>
      <w:r>
        <w:rPr>
          <w:sz w:val="28"/>
          <w:szCs w:val="28"/>
        </w:rPr>
        <w:t>.</w:t>
      </w:r>
    </w:p>
    <w:p w:rsidR="00867D03" w:rsidRDefault="00867D03" w:rsidP="00867D03">
      <w:pPr>
        <w:spacing w:line="228" w:lineRule="auto"/>
        <w:ind w:firstLine="851"/>
        <w:jc w:val="both"/>
        <w:rPr>
          <w:sz w:val="28"/>
          <w:szCs w:val="28"/>
        </w:rPr>
      </w:pPr>
      <w:r>
        <w:rPr>
          <w:sz w:val="28"/>
          <w:szCs w:val="28"/>
        </w:rPr>
        <w:t xml:space="preserve">4. К ежемесячным выплатам относятся: </w:t>
      </w:r>
    </w:p>
    <w:p w:rsidR="00867D03" w:rsidRDefault="00867D03" w:rsidP="00867D03">
      <w:pPr>
        <w:spacing w:line="228" w:lineRule="auto"/>
        <w:ind w:firstLine="851"/>
        <w:jc w:val="both"/>
        <w:rPr>
          <w:sz w:val="28"/>
          <w:szCs w:val="28"/>
        </w:rPr>
      </w:pPr>
      <w:r>
        <w:rPr>
          <w:sz w:val="28"/>
          <w:szCs w:val="28"/>
        </w:rPr>
        <w:t>1) ежемесячная надбавка к должностному окладу за классный чин (далее – надбавка за классный чин);</w:t>
      </w:r>
    </w:p>
    <w:p w:rsidR="00867D03" w:rsidRDefault="00867D03" w:rsidP="00867D03">
      <w:pPr>
        <w:spacing w:line="228" w:lineRule="auto"/>
        <w:ind w:firstLine="851"/>
        <w:jc w:val="both"/>
        <w:rPr>
          <w:sz w:val="28"/>
          <w:szCs w:val="28"/>
        </w:rPr>
      </w:pPr>
      <w:r>
        <w:rPr>
          <w:sz w:val="28"/>
          <w:szCs w:val="28"/>
        </w:rPr>
        <w:t>2) ежемесячная надбавка за выслугу лет (далее – надбавка за выслугу лет);</w:t>
      </w:r>
    </w:p>
    <w:p w:rsidR="00867D03" w:rsidRDefault="00867D03" w:rsidP="00867D03">
      <w:pPr>
        <w:spacing w:line="228" w:lineRule="auto"/>
        <w:ind w:firstLine="851"/>
        <w:jc w:val="both"/>
        <w:rPr>
          <w:sz w:val="28"/>
          <w:szCs w:val="28"/>
        </w:rPr>
      </w:pPr>
      <w:r>
        <w:rPr>
          <w:sz w:val="28"/>
          <w:szCs w:val="28"/>
        </w:rPr>
        <w:t>3) ежемесячная надбавка за особые условия муниципальной службы (далее – надбавка за особые условия);</w:t>
      </w:r>
    </w:p>
    <w:p w:rsidR="00867D03" w:rsidRDefault="00867D03" w:rsidP="00867D03">
      <w:pPr>
        <w:spacing w:line="228" w:lineRule="auto"/>
        <w:ind w:firstLine="851"/>
        <w:jc w:val="both"/>
        <w:rPr>
          <w:sz w:val="28"/>
          <w:szCs w:val="28"/>
        </w:rPr>
      </w:pPr>
      <w:r>
        <w:rPr>
          <w:sz w:val="28"/>
          <w:szCs w:val="28"/>
        </w:rPr>
        <w:t>4) ежемесячное денежное поощрение;</w:t>
      </w:r>
    </w:p>
    <w:p w:rsidR="00867D03" w:rsidRDefault="00867D03" w:rsidP="00867D03">
      <w:pPr>
        <w:spacing w:line="228" w:lineRule="auto"/>
        <w:ind w:firstLine="851"/>
        <w:jc w:val="both"/>
        <w:rPr>
          <w:sz w:val="28"/>
          <w:szCs w:val="28"/>
        </w:rPr>
      </w:pPr>
      <w:r>
        <w:rPr>
          <w:sz w:val="28"/>
          <w:szCs w:val="28"/>
        </w:rPr>
        <w:t>5. К иным дополнительным выплатам относятся:</w:t>
      </w:r>
    </w:p>
    <w:p w:rsidR="00867D03" w:rsidRDefault="00867D03" w:rsidP="00867D03">
      <w:pPr>
        <w:spacing w:line="228" w:lineRule="auto"/>
        <w:ind w:firstLine="851"/>
        <w:jc w:val="both"/>
        <w:rPr>
          <w:sz w:val="28"/>
          <w:szCs w:val="28"/>
        </w:rPr>
      </w:pPr>
      <w:r>
        <w:rPr>
          <w:sz w:val="28"/>
          <w:szCs w:val="28"/>
        </w:rPr>
        <w:t>- премии за выполнение особо важных и сложных заданий;</w:t>
      </w:r>
    </w:p>
    <w:p w:rsidR="00867D03" w:rsidRDefault="00867D03" w:rsidP="00867D03">
      <w:pPr>
        <w:spacing w:line="228" w:lineRule="auto"/>
        <w:ind w:firstLine="851"/>
        <w:jc w:val="both"/>
        <w:rPr>
          <w:sz w:val="28"/>
          <w:szCs w:val="28"/>
        </w:rPr>
      </w:pPr>
      <w:r>
        <w:rPr>
          <w:sz w:val="28"/>
          <w:szCs w:val="28"/>
        </w:rPr>
        <w:t>- единовременная выплата к очередному ежегодному оплачиваемому отпуску (далее – единовременная выплата к отпуску);</w:t>
      </w:r>
    </w:p>
    <w:p w:rsidR="00867D03" w:rsidRDefault="00867D03" w:rsidP="00867D03">
      <w:pPr>
        <w:spacing w:line="228" w:lineRule="auto"/>
        <w:ind w:firstLine="851"/>
        <w:jc w:val="both"/>
        <w:rPr>
          <w:sz w:val="28"/>
          <w:szCs w:val="28"/>
        </w:rPr>
      </w:pPr>
      <w:r>
        <w:rPr>
          <w:sz w:val="28"/>
          <w:szCs w:val="28"/>
        </w:rPr>
        <w:t>- материальная помощь.</w:t>
      </w:r>
    </w:p>
    <w:p w:rsidR="00867D03" w:rsidRDefault="00867D03" w:rsidP="00867D03">
      <w:pPr>
        <w:spacing w:line="228" w:lineRule="auto"/>
        <w:ind w:firstLine="851"/>
        <w:jc w:val="both"/>
        <w:rPr>
          <w:sz w:val="28"/>
          <w:szCs w:val="28"/>
        </w:rPr>
      </w:pPr>
      <w:r>
        <w:rPr>
          <w:sz w:val="28"/>
          <w:szCs w:val="28"/>
        </w:rPr>
        <w:t xml:space="preserve">6.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867D03" w:rsidRDefault="00867D03" w:rsidP="00867D03">
      <w:pPr>
        <w:spacing w:line="228" w:lineRule="auto"/>
        <w:ind w:firstLine="851"/>
        <w:jc w:val="both"/>
        <w:rPr>
          <w:sz w:val="28"/>
          <w:szCs w:val="28"/>
        </w:rPr>
      </w:pPr>
      <w:r>
        <w:rPr>
          <w:sz w:val="28"/>
          <w:szCs w:val="28"/>
        </w:rPr>
        <w:t xml:space="preserve">7. 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sidR="00F4070D">
        <w:rPr>
          <w:sz w:val="28"/>
          <w:szCs w:val="28"/>
        </w:rPr>
        <w:t xml:space="preserve">Молжаниновский </w:t>
      </w:r>
      <w:r>
        <w:rPr>
          <w:sz w:val="28"/>
          <w:szCs w:val="28"/>
        </w:rPr>
        <w:t xml:space="preserve">(далее – Совет депутатов) по представлению главы муниципального округа в </w:t>
      </w:r>
      <w:r>
        <w:rPr>
          <w:sz w:val="28"/>
          <w:szCs w:val="28"/>
        </w:rPr>
        <w:lastRenderedPageBreak/>
        <w:t>соответствии с федеральными законами, иными нормативными правовыми актами Российской Федерации, законами города Москвы и настоящим Порядком.</w:t>
      </w:r>
    </w:p>
    <w:p w:rsidR="00867D03" w:rsidRDefault="00867D03" w:rsidP="00867D03">
      <w:pPr>
        <w:spacing w:line="228" w:lineRule="auto"/>
        <w:ind w:firstLine="851"/>
        <w:jc w:val="both"/>
        <w:rPr>
          <w:sz w:val="28"/>
          <w:szCs w:val="28"/>
        </w:rPr>
      </w:pPr>
      <w:r>
        <w:rPr>
          <w:sz w:val="28"/>
          <w:szCs w:val="28"/>
        </w:rPr>
        <w:t>8. Расходы на выплату денежного содержания муниципальным служащим осуществляются за счет средств фонда оплаты труда муниципальных служащих.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867D03" w:rsidRDefault="00867D03" w:rsidP="00867D03">
      <w:pPr>
        <w:pStyle w:val="21"/>
        <w:tabs>
          <w:tab w:val="num" w:pos="0"/>
        </w:tabs>
        <w:spacing w:line="228" w:lineRule="auto"/>
        <w:ind w:firstLine="0"/>
        <w:rPr>
          <w:rFonts w:ascii="Times New Roman" w:hAnsi="Times New Roman" w:cs="Times New Roman"/>
          <w:color w:val="000000"/>
        </w:rPr>
      </w:pPr>
    </w:p>
    <w:p w:rsidR="00867D03" w:rsidRDefault="00867D03" w:rsidP="00867D03">
      <w:pPr>
        <w:pStyle w:val="21"/>
        <w:spacing w:line="228" w:lineRule="auto"/>
        <w:ind w:firstLine="0"/>
        <w:jc w:val="center"/>
        <w:rPr>
          <w:rFonts w:ascii="Times New Roman" w:hAnsi="Times New Roman" w:cs="Times New Roman"/>
          <w:b/>
          <w:bCs/>
          <w:color w:val="000000"/>
        </w:rPr>
      </w:pPr>
      <w:r>
        <w:rPr>
          <w:rFonts w:ascii="Times New Roman" w:hAnsi="Times New Roman" w:cs="Times New Roman"/>
          <w:b/>
          <w:bCs/>
          <w:color w:val="000000"/>
        </w:rPr>
        <w:t>Условия и осуществление выплаты денежного содержания муниципального служащего</w:t>
      </w:r>
    </w:p>
    <w:p w:rsidR="00867D03" w:rsidRDefault="00867D03" w:rsidP="00867D03">
      <w:pPr>
        <w:pStyle w:val="21"/>
        <w:spacing w:line="228" w:lineRule="auto"/>
        <w:ind w:left="851" w:firstLine="0"/>
        <w:rPr>
          <w:rFonts w:ascii="Times New Roman" w:hAnsi="Times New Roman" w:cs="Times New Roman"/>
          <w:b/>
          <w:bCs/>
          <w:color w:val="000000"/>
        </w:rPr>
      </w:pPr>
    </w:p>
    <w:p w:rsidR="00867D03" w:rsidRDefault="00867D03" w:rsidP="00256968">
      <w:pPr>
        <w:pStyle w:val="21"/>
        <w:spacing w:line="228" w:lineRule="auto"/>
        <w:jc w:val="center"/>
        <w:rPr>
          <w:rFonts w:ascii="Times New Roman" w:hAnsi="Times New Roman" w:cs="Times New Roman"/>
          <w:b/>
          <w:color w:val="000000"/>
        </w:rPr>
      </w:pPr>
      <w:r w:rsidRPr="004E1D03">
        <w:rPr>
          <w:rFonts w:ascii="Times New Roman" w:hAnsi="Times New Roman" w:cs="Times New Roman"/>
          <w:b/>
          <w:bCs/>
          <w:color w:val="000000"/>
        </w:rPr>
        <w:t>2.1. Должностной оклад.</w:t>
      </w:r>
    </w:p>
    <w:p w:rsidR="004E1D03" w:rsidRPr="004E1D03" w:rsidRDefault="004E1D03" w:rsidP="00867D03">
      <w:pPr>
        <w:pStyle w:val="21"/>
        <w:spacing w:line="228" w:lineRule="auto"/>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rPr>
        <w:t xml:space="preserve">2.1.2. Выплата должностного оклада производится </w:t>
      </w:r>
      <w:r>
        <w:rPr>
          <w:rFonts w:ascii="Times New Roman" w:hAnsi="Times New Roman" w:cs="Times New Roman"/>
          <w:color w:val="000000"/>
        </w:rPr>
        <w:t>со дня назначения муниципального служащего на должность муниципальной службы</w:t>
      </w:r>
      <w:r>
        <w:rPr>
          <w:rFonts w:ascii="Times New Roman" w:hAnsi="Times New Roman" w:cs="Times New Roman"/>
        </w:rPr>
        <w:t xml:space="preserve">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w:t>
      </w:r>
      <w:r>
        <w:rPr>
          <w:rFonts w:ascii="Times New Roman" w:hAnsi="Times New Roman" w:cs="Times New Roman"/>
          <w:color w:val="000000"/>
        </w:rPr>
        <w:t xml:space="preserve"> </w:t>
      </w:r>
    </w:p>
    <w:p w:rsidR="00867D03" w:rsidRDefault="00867D03" w:rsidP="00867D03">
      <w:pPr>
        <w:spacing w:line="228" w:lineRule="auto"/>
        <w:ind w:firstLine="851"/>
        <w:jc w:val="both"/>
        <w:rPr>
          <w:color w:val="000000"/>
          <w:sz w:val="28"/>
          <w:szCs w:val="28"/>
        </w:rPr>
      </w:pPr>
      <w:r>
        <w:rPr>
          <w:color w:val="000000"/>
          <w:sz w:val="28"/>
          <w:szCs w:val="28"/>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867D03" w:rsidRDefault="00867D03" w:rsidP="00867D03">
      <w:pPr>
        <w:spacing w:line="228" w:lineRule="auto"/>
        <w:ind w:firstLine="851"/>
        <w:jc w:val="both"/>
        <w:rPr>
          <w:sz w:val="28"/>
          <w:szCs w:val="28"/>
        </w:rPr>
      </w:pPr>
      <w:r>
        <w:rPr>
          <w:color w:val="000000"/>
          <w:sz w:val="28"/>
          <w:szCs w:val="28"/>
        </w:rPr>
        <w:t xml:space="preserve">2.1.4. </w:t>
      </w:r>
      <w:r>
        <w:rPr>
          <w:sz w:val="28"/>
          <w:szCs w:val="28"/>
        </w:rPr>
        <w:t xml:space="preserve">При увеличении (индексации) должностного оклада его размер подлежит округлению до </w:t>
      </w:r>
      <w:r w:rsidR="00C91700">
        <w:rPr>
          <w:sz w:val="28"/>
          <w:szCs w:val="28"/>
        </w:rPr>
        <w:t>десяти</w:t>
      </w:r>
      <w:r>
        <w:rPr>
          <w:sz w:val="28"/>
          <w:szCs w:val="28"/>
        </w:rPr>
        <w:t xml:space="preserve"> рубл</w:t>
      </w:r>
      <w:r w:rsidR="00C91700">
        <w:rPr>
          <w:sz w:val="28"/>
          <w:szCs w:val="28"/>
        </w:rPr>
        <w:t>ей</w:t>
      </w:r>
      <w:r>
        <w:rPr>
          <w:sz w:val="28"/>
          <w:szCs w:val="28"/>
        </w:rPr>
        <w:t xml:space="preserve"> в сторону увеличения.</w:t>
      </w:r>
    </w:p>
    <w:p w:rsidR="004E1D03" w:rsidRDefault="004E1D03" w:rsidP="00867D03">
      <w:pPr>
        <w:spacing w:line="228" w:lineRule="auto"/>
        <w:ind w:firstLine="851"/>
        <w:jc w:val="both"/>
        <w:rPr>
          <w:sz w:val="28"/>
          <w:szCs w:val="28"/>
        </w:rPr>
      </w:pP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2.2. Надбавка за классный чин.</w:t>
      </w:r>
    </w:p>
    <w:p w:rsidR="004E1D03" w:rsidRPr="004E1D03" w:rsidRDefault="004E1D03" w:rsidP="004E1D03">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2.2.2. Выплата надбавки за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со дня присвоения муниципальному служащему соответствующего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2.2.3. Прекращение выплаты надбавки за соответствующий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в случае отмены распоряжения </w:t>
      </w:r>
      <w:r w:rsidR="00F4070D">
        <w:rPr>
          <w:rFonts w:ascii="Times New Roman" w:hAnsi="Times New Roman" w:cs="Times New Roman"/>
        </w:rPr>
        <w:t xml:space="preserve">администрации муниципального округа </w:t>
      </w:r>
      <w:r>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rsidR="00867D03" w:rsidRDefault="00867D03" w:rsidP="00867D03">
      <w:pPr>
        <w:spacing w:line="228" w:lineRule="auto"/>
        <w:ind w:firstLine="851"/>
        <w:jc w:val="both"/>
        <w:rPr>
          <w:color w:val="000000"/>
          <w:sz w:val="28"/>
          <w:szCs w:val="28"/>
        </w:rPr>
      </w:pPr>
      <w:r>
        <w:rPr>
          <w:sz w:val="28"/>
          <w:szCs w:val="28"/>
        </w:rPr>
        <w:lastRenderedPageBreak/>
        <w:t xml:space="preserve">2.2.4. </w:t>
      </w:r>
      <w:r>
        <w:rPr>
          <w:color w:val="000000"/>
          <w:sz w:val="28"/>
          <w:szCs w:val="28"/>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4E1D03" w:rsidRDefault="00C91700" w:rsidP="00867D03">
      <w:pPr>
        <w:spacing w:line="228" w:lineRule="auto"/>
        <w:ind w:firstLine="851"/>
        <w:jc w:val="both"/>
        <w:rPr>
          <w:color w:val="000000"/>
          <w:sz w:val="28"/>
          <w:szCs w:val="28"/>
        </w:rPr>
      </w:pPr>
      <w:r w:rsidRPr="00C91700">
        <w:rPr>
          <w:color w:val="000000"/>
          <w:sz w:val="28"/>
          <w:szCs w:val="28"/>
        </w:rPr>
        <w:t>2.</w:t>
      </w:r>
      <w:r>
        <w:rPr>
          <w:color w:val="000000"/>
          <w:sz w:val="28"/>
          <w:szCs w:val="28"/>
        </w:rPr>
        <w:t>2</w:t>
      </w:r>
      <w:r w:rsidRPr="00C91700">
        <w:rPr>
          <w:color w:val="000000"/>
          <w:sz w:val="28"/>
          <w:szCs w:val="28"/>
        </w:rPr>
        <w:t>.</w:t>
      </w:r>
      <w:r>
        <w:rPr>
          <w:color w:val="000000"/>
          <w:sz w:val="28"/>
          <w:szCs w:val="28"/>
        </w:rPr>
        <w:t>5</w:t>
      </w:r>
      <w:r w:rsidRPr="00C91700">
        <w:rPr>
          <w:color w:val="000000"/>
          <w:sz w:val="28"/>
          <w:szCs w:val="28"/>
        </w:rPr>
        <w:t>. При увеличении (индексации) надбавки за классный чин</w:t>
      </w:r>
      <w:r>
        <w:rPr>
          <w:color w:val="000000"/>
          <w:sz w:val="28"/>
          <w:szCs w:val="28"/>
        </w:rPr>
        <w:t>,</w:t>
      </w:r>
      <w:r w:rsidRPr="00C91700">
        <w:rPr>
          <w:color w:val="000000"/>
          <w:sz w:val="28"/>
          <w:szCs w:val="28"/>
        </w:rPr>
        <w:t xml:space="preserve"> </w:t>
      </w:r>
      <w:r>
        <w:rPr>
          <w:color w:val="000000"/>
          <w:sz w:val="28"/>
          <w:szCs w:val="28"/>
        </w:rPr>
        <w:t>полученные размеры п</w:t>
      </w:r>
      <w:r w:rsidRPr="00C91700">
        <w:rPr>
          <w:color w:val="000000"/>
          <w:sz w:val="28"/>
          <w:szCs w:val="28"/>
        </w:rPr>
        <w:t>одлежит округлению до десяти рублей в сторону увеличения.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2.3. Надбавка за выслугу лет.</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при стаже муниципальной службы</w:t>
      </w:r>
      <w:r>
        <w:rPr>
          <w:rFonts w:ascii="Times New Roman" w:hAnsi="Times New Roman" w:cs="Times New Roman"/>
          <w:color w:val="000000"/>
        </w:rPr>
        <w:tab/>
      </w:r>
      <w:r>
        <w:rPr>
          <w:rFonts w:ascii="Times New Roman" w:hAnsi="Times New Roman" w:cs="Times New Roman"/>
          <w:color w:val="000000"/>
        </w:rPr>
        <w:tab/>
        <w:t xml:space="preserve">  в процентах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 года до 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5 лет до 10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10 лет до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20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свыше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30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4E1D03" w:rsidRDefault="004E1D03" w:rsidP="00867D03">
      <w:pPr>
        <w:pStyle w:val="21"/>
        <w:spacing w:line="228" w:lineRule="auto"/>
        <w:rPr>
          <w:rFonts w:ascii="Times New Roman" w:hAnsi="Times New Roman" w:cs="Times New Roman"/>
          <w:color w:val="000000"/>
        </w:rPr>
      </w:pPr>
    </w:p>
    <w:p w:rsidR="004E1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2.4. Надбавка за особые условия.</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color w:val="000000"/>
        </w:rPr>
        <w:t xml:space="preserve">2.4.1. Размер </w:t>
      </w:r>
      <w:r w:rsidR="007C0C40">
        <w:rPr>
          <w:rFonts w:ascii="Times New Roman" w:hAnsi="Times New Roman" w:cs="Times New Roman"/>
          <w:color w:val="000000"/>
        </w:rPr>
        <w:t>е</w:t>
      </w:r>
      <w:r>
        <w:rPr>
          <w:rFonts w:ascii="Times New Roman" w:hAnsi="Times New Roman" w:cs="Times New Roman"/>
        </w:rPr>
        <w:t>жемесячн</w:t>
      </w:r>
      <w:r w:rsidR="007C0C40">
        <w:rPr>
          <w:rFonts w:ascii="Times New Roman" w:hAnsi="Times New Roman" w:cs="Times New Roman"/>
        </w:rPr>
        <w:t>ой</w:t>
      </w:r>
      <w:r>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по младшей группе должностей муниципальной службы – от 10 до 60%  процентов должностного оклада.</w:t>
      </w:r>
    </w:p>
    <w:p w:rsidR="00751ACC" w:rsidRDefault="00867D03" w:rsidP="00867D03">
      <w:pPr>
        <w:pStyle w:val="21"/>
        <w:spacing w:line="228" w:lineRule="auto"/>
        <w:rPr>
          <w:rFonts w:ascii="Times New Roman" w:hAnsi="Times New Roman" w:cs="Times New Roman"/>
        </w:rPr>
      </w:pPr>
      <w:r>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Pr>
          <w:rFonts w:ascii="Times New Roman" w:hAnsi="Times New Roman" w:cs="Times New Roman"/>
        </w:rPr>
        <w:t>:</w:t>
      </w:r>
      <w:r>
        <w:rPr>
          <w:rFonts w:ascii="Times New Roman" w:hAnsi="Times New Roman" w:cs="Times New Roman"/>
        </w:rPr>
        <w:t xml:space="preserve"> </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определяется </w:t>
      </w:r>
      <w:r>
        <w:rPr>
          <w:rFonts w:ascii="Times New Roman" w:hAnsi="Times New Roman" w:cs="Times New Roman"/>
        </w:rPr>
        <w:lastRenderedPageBreak/>
        <w:t>решением Совета депутатов по представлению главы муниципального округа или контрактом главы администрации муниципального округа;</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главной группе должностей муниципальной службы определяется</w:t>
      </w:r>
      <w:r w:rsidR="00867D03">
        <w:rPr>
          <w:rFonts w:ascii="Times New Roman" w:hAnsi="Times New Roman" w:cs="Times New Roman"/>
        </w:rPr>
        <w:t xml:space="preserve"> распоряжением  </w:t>
      </w:r>
      <w:r w:rsidR="00A16C29">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Pr>
          <w:rFonts w:ascii="Times New Roman" w:hAnsi="Times New Roman" w:cs="Times New Roman"/>
        </w:rPr>
        <w:t xml:space="preserve">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Pr>
          <w:rFonts w:ascii="Times New Roman" w:hAnsi="Times New Roman" w:cs="Times New Roman"/>
        </w:rPr>
        <w:t xml:space="preserve">администрации </w:t>
      </w:r>
      <w:r>
        <w:rPr>
          <w:rFonts w:ascii="Times New Roman" w:hAnsi="Times New Roman" w:cs="Times New Roman"/>
        </w:rPr>
        <w:t>муниципального округа вносит</w:t>
      </w:r>
      <w:r w:rsidR="00A16C29">
        <w:rPr>
          <w:rFonts w:ascii="Times New Roman" w:hAnsi="Times New Roman" w:cs="Times New Roman"/>
        </w:rPr>
        <w:t xml:space="preserve"> его непосредственный руководитель.</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компетентность при выполнении наиболее важных, сложных и ответственных работ;</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 со дня изменения ранее определенного размера надбавки за особые условия.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2.5. Ежемесячное денежное поощрение.</w:t>
      </w:r>
    </w:p>
    <w:p w:rsidR="004E1D03" w:rsidRPr="004E1D03" w:rsidRDefault="004E1D03" w:rsidP="004E1D03">
      <w:pPr>
        <w:pStyle w:val="21"/>
        <w:spacing w:line="228" w:lineRule="auto"/>
        <w:jc w:val="center"/>
        <w:rPr>
          <w:rFonts w:ascii="Times New Roman" w:hAnsi="Times New Roman" w:cs="Times New Roman"/>
          <w:b/>
          <w:bCs/>
          <w:color w:val="000000"/>
        </w:rPr>
      </w:pPr>
    </w:p>
    <w:p w:rsidR="00486701" w:rsidRPr="002A0815" w:rsidRDefault="00867D03"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2A0815">
        <w:rPr>
          <w:rFonts w:ascii="Times New Roman" w:hAnsi="Times New Roman" w:cs="Times New Roman"/>
          <w:color w:val="000000"/>
        </w:rPr>
        <w:t>:</w:t>
      </w:r>
    </w:p>
    <w:p w:rsidR="00486701" w:rsidRPr="002A0815" w:rsidRDefault="00486701"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2A0815">
        <w:rPr>
          <w:rFonts w:ascii="Times New Roman" w:hAnsi="Times New Roman" w:cs="Times New Roman"/>
          <w:color w:val="000000"/>
        </w:rPr>
        <w:t>не менее трех</w:t>
      </w:r>
      <w:r w:rsidRPr="002A0815">
        <w:rPr>
          <w:rFonts w:ascii="Times New Roman" w:hAnsi="Times New Roman" w:cs="Times New Roman"/>
          <w:color w:val="000000"/>
        </w:rPr>
        <w:t xml:space="preserve"> должностных окладов;</w:t>
      </w:r>
    </w:p>
    <w:p w:rsidR="00867D03" w:rsidRPr="002A0815" w:rsidRDefault="00486701"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w:t>
      </w:r>
      <w:r w:rsidR="00867D03" w:rsidRPr="002A0815">
        <w:rPr>
          <w:rFonts w:ascii="Times New Roman" w:hAnsi="Times New Roman" w:cs="Times New Roman"/>
          <w:color w:val="000000"/>
        </w:rPr>
        <w:t xml:space="preserve"> </w:t>
      </w:r>
      <w:r w:rsidRPr="002A0815">
        <w:rPr>
          <w:rFonts w:ascii="Times New Roman" w:hAnsi="Times New Roman" w:cs="Times New Roman"/>
          <w:color w:val="000000"/>
        </w:rPr>
        <w:t>по должностям, отнесенным к иным группам дол</w:t>
      </w:r>
      <w:r w:rsidR="005473A8" w:rsidRPr="002A0815">
        <w:rPr>
          <w:rFonts w:ascii="Times New Roman" w:hAnsi="Times New Roman" w:cs="Times New Roman"/>
          <w:color w:val="000000"/>
        </w:rPr>
        <w:t>жностей муниципальной службы – не менее 4</w:t>
      </w:r>
      <w:r w:rsidR="00867D03" w:rsidRPr="002A0815">
        <w:rPr>
          <w:rFonts w:ascii="Times New Roman" w:hAnsi="Times New Roman" w:cs="Times New Roman"/>
          <w:color w:val="000000"/>
        </w:rPr>
        <w:t xml:space="preserve"> должностных окладов</w:t>
      </w:r>
      <w:r w:rsidR="005473A8" w:rsidRPr="002A0815">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2A0815">
        <w:rPr>
          <w:rFonts w:ascii="Times New Roman" w:hAnsi="Times New Roman" w:cs="Times New Roman"/>
          <w:color w:val="000000"/>
        </w:rPr>
        <w:t>распоряжению</w:t>
      </w:r>
      <w:r w:rsidR="005473A8" w:rsidRPr="002A0815">
        <w:rPr>
          <w:rFonts w:ascii="Times New Roman" w:hAnsi="Times New Roman" w:cs="Times New Roman"/>
          <w:color w:val="000000"/>
        </w:rPr>
        <w:t xml:space="preserve"> </w:t>
      </w:r>
      <w:r w:rsidR="00642981" w:rsidRPr="002A0815">
        <w:rPr>
          <w:rFonts w:ascii="Times New Roman" w:hAnsi="Times New Roman" w:cs="Times New Roman"/>
          <w:color w:val="000000"/>
        </w:rPr>
        <w:t>главы администрации</w:t>
      </w:r>
      <w:r w:rsidR="005473A8" w:rsidRPr="002A0815">
        <w:rPr>
          <w:rFonts w:ascii="Times New Roman" w:hAnsi="Times New Roman" w:cs="Times New Roman"/>
          <w:color w:val="000000"/>
        </w:rPr>
        <w:t>, принимаемому исходя из про</w:t>
      </w:r>
      <w:r w:rsidR="00642981" w:rsidRPr="002A0815">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2A0815">
        <w:rPr>
          <w:rFonts w:ascii="Times New Roman" w:hAnsi="Times New Roman" w:cs="Times New Roman"/>
          <w:color w:val="000000"/>
        </w:rPr>
        <w:t>.</w:t>
      </w:r>
    </w:p>
    <w:p w:rsidR="00867D03" w:rsidRDefault="00867D03"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lastRenderedPageBreak/>
        <w:t>2.5.2. При наличии у муниципального служащего</w:t>
      </w:r>
      <w:r>
        <w:rPr>
          <w:rFonts w:ascii="Times New Roman" w:hAnsi="Times New Roman" w:cs="Times New Roman"/>
          <w:color w:val="000000"/>
        </w:rPr>
        <w:t xml:space="preserve"> почетного звания Российской Федерации размер ежемесячного денежного поощрения, увеличивается на 20% должностного оклада.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назначения муниципального служащего на должность муниципальной службы. </w:t>
      </w:r>
    </w:p>
    <w:p w:rsidR="000016A3" w:rsidRDefault="000016A3" w:rsidP="004D009E">
      <w:pPr>
        <w:pStyle w:val="21"/>
        <w:spacing w:line="228" w:lineRule="auto"/>
        <w:ind w:firstLine="0"/>
        <w:rPr>
          <w:rFonts w:ascii="Times New Roman" w:hAnsi="Times New Roman" w:cs="Times New Roman"/>
          <w:b/>
          <w:bCs/>
          <w:color w:val="000000"/>
        </w:rPr>
      </w:pPr>
    </w:p>
    <w:p w:rsidR="00F57A80" w:rsidRDefault="00F57A80" w:rsidP="00962450">
      <w:pPr>
        <w:pStyle w:val="21"/>
        <w:spacing w:line="228" w:lineRule="auto"/>
        <w:jc w:val="center"/>
        <w:rPr>
          <w:rFonts w:ascii="Times New Roman" w:hAnsi="Times New Roman" w:cs="Times New Roman"/>
          <w:b/>
          <w:bCs/>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 xml:space="preserve">2.6. Премия за выполнение особо важных и сложных заданий </w:t>
      </w:r>
      <w:r w:rsidRPr="00962450">
        <w:rPr>
          <w:rFonts w:ascii="Times New Roman" w:hAnsi="Times New Roman" w:cs="Times New Roman"/>
          <w:b/>
          <w:color w:val="000000"/>
        </w:rPr>
        <w:t>(далее – премия, премирование)</w:t>
      </w:r>
      <w:r w:rsidRPr="00962450">
        <w:rPr>
          <w:rFonts w:ascii="Times New Roman" w:hAnsi="Times New Roman" w:cs="Times New Roman"/>
          <w:b/>
          <w:bCs/>
          <w:color w:val="000000"/>
        </w:rPr>
        <w:t>.</w:t>
      </w:r>
    </w:p>
    <w:p w:rsidR="000E431B" w:rsidRDefault="000E431B" w:rsidP="00962450">
      <w:pPr>
        <w:pStyle w:val="21"/>
        <w:spacing w:line="228" w:lineRule="auto"/>
        <w:jc w:val="center"/>
        <w:rPr>
          <w:rFonts w:ascii="Times New Roman" w:hAnsi="Times New Roman" w:cs="Times New Roman"/>
          <w:b/>
          <w:bCs/>
          <w:color w:val="000000"/>
        </w:rPr>
      </w:pPr>
    </w:p>
    <w:p w:rsidR="000E431B" w:rsidRPr="000003B6" w:rsidRDefault="000E431B" w:rsidP="000E431B">
      <w:pPr>
        <w:pStyle w:val="21"/>
        <w:ind w:firstLine="426"/>
        <w:rPr>
          <w:rFonts w:ascii="Times New Roman" w:hAnsi="Times New Roman" w:cs="Times New Roman"/>
          <w:strike/>
          <w:color w:val="000000"/>
        </w:rPr>
      </w:pPr>
      <w:r w:rsidRPr="006C7945">
        <w:rPr>
          <w:rFonts w:ascii="Times New Roman" w:hAnsi="Times New Roman" w:cs="Times New Roman"/>
          <w:color w:val="000000"/>
        </w:rPr>
        <w:t xml:space="preserve">   2.6.1. Размер премии устанавливается, независимо от проработанного времени, за исключением случ</w:t>
      </w:r>
      <w:r w:rsidR="004D0C0F" w:rsidRPr="006C7945">
        <w:rPr>
          <w:rFonts w:ascii="Times New Roman" w:hAnsi="Times New Roman" w:cs="Times New Roman"/>
          <w:color w:val="000000"/>
        </w:rPr>
        <w:t>аев, указанных в подпункте 2.6.8</w:t>
      </w:r>
      <w:r w:rsidRPr="006C7945">
        <w:rPr>
          <w:rFonts w:ascii="Times New Roman" w:hAnsi="Times New Roman" w:cs="Times New Roman"/>
          <w:color w:val="000000"/>
        </w:rPr>
        <w:t xml:space="preserve">. настоящего пункта, в абсолютном размере (рублях) </w:t>
      </w:r>
      <w:r w:rsidR="006B3BF6" w:rsidRPr="000003B6">
        <w:rPr>
          <w:rFonts w:ascii="Times New Roman" w:hAnsi="Times New Roman" w:cs="Times New Roman"/>
          <w:color w:val="000000"/>
        </w:rPr>
        <w:t xml:space="preserve">или </w:t>
      </w:r>
      <w:r w:rsidR="006B3BF6" w:rsidRPr="000003B6">
        <w:rPr>
          <w:rFonts w:ascii="Times New Roman" w:hAnsi="Times New Roman" w:cs="Times New Roman"/>
        </w:rPr>
        <w:t xml:space="preserve">в </w:t>
      </w:r>
      <w:r w:rsidR="00776749" w:rsidRPr="000003B6">
        <w:rPr>
          <w:rFonts w:ascii="Times New Roman" w:hAnsi="Times New Roman" w:cs="Times New Roman"/>
        </w:rPr>
        <w:t>кратном отношении к размеру</w:t>
      </w:r>
      <w:r w:rsidR="00776749" w:rsidRPr="000003B6">
        <w:rPr>
          <w:rFonts w:ascii="Times New Roman" w:hAnsi="Times New Roman" w:cs="Times New Roman"/>
          <w:color w:val="000000"/>
        </w:rPr>
        <w:t xml:space="preserve"> </w:t>
      </w:r>
      <w:r w:rsidR="006B3BF6" w:rsidRPr="000003B6">
        <w:rPr>
          <w:rFonts w:ascii="Times New Roman" w:hAnsi="Times New Roman" w:cs="Times New Roman"/>
          <w:color w:val="000000"/>
        </w:rPr>
        <w:t>месячн</w:t>
      </w:r>
      <w:r w:rsidR="00B57977" w:rsidRPr="000003B6">
        <w:rPr>
          <w:rFonts w:ascii="Times New Roman" w:hAnsi="Times New Roman" w:cs="Times New Roman"/>
          <w:color w:val="000000"/>
        </w:rPr>
        <w:t>о</w:t>
      </w:r>
      <w:r w:rsidR="00776749" w:rsidRPr="000003B6">
        <w:rPr>
          <w:rFonts w:ascii="Times New Roman" w:hAnsi="Times New Roman" w:cs="Times New Roman"/>
          <w:color w:val="000000"/>
        </w:rPr>
        <w:t>го</w:t>
      </w:r>
      <w:r w:rsidR="006B3BF6" w:rsidRPr="000003B6">
        <w:rPr>
          <w:rFonts w:ascii="Times New Roman" w:hAnsi="Times New Roman" w:cs="Times New Roman"/>
          <w:color w:val="000000"/>
        </w:rPr>
        <w:t xml:space="preserve"> денежн</w:t>
      </w:r>
      <w:r w:rsidR="00B57977" w:rsidRPr="000003B6">
        <w:rPr>
          <w:rFonts w:ascii="Times New Roman" w:hAnsi="Times New Roman" w:cs="Times New Roman"/>
          <w:color w:val="000000"/>
        </w:rPr>
        <w:t>о</w:t>
      </w:r>
      <w:r w:rsidR="00776749" w:rsidRPr="000003B6">
        <w:rPr>
          <w:rFonts w:ascii="Times New Roman" w:hAnsi="Times New Roman" w:cs="Times New Roman"/>
          <w:color w:val="000000"/>
        </w:rPr>
        <w:t>го</w:t>
      </w:r>
      <w:r w:rsidR="006B3BF6" w:rsidRPr="000003B6">
        <w:rPr>
          <w:rFonts w:ascii="Times New Roman" w:hAnsi="Times New Roman" w:cs="Times New Roman"/>
          <w:color w:val="000000"/>
        </w:rPr>
        <w:t xml:space="preserve"> содержан</w:t>
      </w:r>
      <w:r w:rsidR="00776749" w:rsidRPr="000003B6">
        <w:rPr>
          <w:rFonts w:ascii="Times New Roman" w:hAnsi="Times New Roman" w:cs="Times New Roman"/>
          <w:color w:val="000000"/>
        </w:rPr>
        <w:t>ия</w:t>
      </w:r>
      <w:r w:rsidR="00B57977" w:rsidRPr="000003B6">
        <w:rPr>
          <w:rFonts w:ascii="Times New Roman" w:hAnsi="Times New Roman" w:cs="Times New Roman"/>
          <w:color w:val="000000"/>
        </w:rPr>
        <w:t xml:space="preserve"> по замещаемой должности муниципальной службы</w:t>
      </w:r>
      <w:r w:rsidR="006B3BF6" w:rsidRPr="000003B6">
        <w:rPr>
          <w:rFonts w:ascii="Times New Roman" w:hAnsi="Times New Roman" w:cs="Times New Roman"/>
          <w:color w:val="000000"/>
        </w:rPr>
        <w:t>.</w:t>
      </w:r>
    </w:p>
    <w:p w:rsidR="000E431B" w:rsidRPr="000E431B" w:rsidRDefault="000E431B" w:rsidP="000E431B">
      <w:pPr>
        <w:pStyle w:val="21"/>
        <w:ind w:firstLine="426"/>
        <w:rPr>
          <w:rFonts w:ascii="Times New Roman" w:hAnsi="Times New Roman" w:cs="Times New Roman"/>
        </w:rPr>
      </w:pPr>
      <w:r w:rsidRPr="000003B6">
        <w:rPr>
          <w:rFonts w:ascii="Times New Roman" w:hAnsi="Times New Roman" w:cs="Times New Roman"/>
          <w:color w:val="000000"/>
        </w:rPr>
        <w:t xml:space="preserve">  2.6.2. </w:t>
      </w:r>
      <w:r w:rsidRPr="000003B6">
        <w:rPr>
          <w:rFonts w:ascii="Times New Roman" w:hAnsi="Times New Roman" w:cs="Times New Roman"/>
        </w:rPr>
        <w:t>При определении размера премии</w:t>
      </w:r>
      <w:bookmarkStart w:id="0" w:name="_GoBack"/>
      <w:bookmarkEnd w:id="0"/>
      <w:r w:rsidRPr="000E431B">
        <w:rPr>
          <w:rFonts w:ascii="Times New Roman" w:hAnsi="Times New Roman" w:cs="Times New Roman"/>
        </w:rPr>
        <w:t xml:space="preserve"> учитывается:</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достижение муниципальным служащим значимых результатов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иные показатели, связанные с профессиональной деятельностью муниципального служащего.</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2.6.3. Премирование муниципаль</w:t>
      </w:r>
      <w:r w:rsidR="004238F8">
        <w:rPr>
          <w:rFonts w:ascii="Times New Roman" w:hAnsi="Times New Roman" w:cs="Times New Roman"/>
          <w:color w:val="000000"/>
        </w:rPr>
        <w:t xml:space="preserve">ного служащего </w:t>
      </w:r>
      <w:r w:rsidR="00A353B5">
        <w:rPr>
          <w:rFonts w:ascii="Times New Roman" w:hAnsi="Times New Roman" w:cs="Times New Roman"/>
          <w:color w:val="000000"/>
        </w:rPr>
        <w:t>производит</w:t>
      </w:r>
      <w:r w:rsidRPr="000E431B">
        <w:rPr>
          <w:rFonts w:ascii="Times New Roman" w:hAnsi="Times New Roman" w:cs="Times New Roman"/>
          <w:color w:val="000000"/>
        </w:rPr>
        <w:t>ся за счет</w:t>
      </w:r>
      <w:r w:rsidR="00A353B5">
        <w:rPr>
          <w:rFonts w:ascii="Times New Roman" w:hAnsi="Times New Roman" w:cs="Times New Roman"/>
          <w:color w:val="000000"/>
        </w:rPr>
        <w:t xml:space="preserve"> и в пределах средств  </w:t>
      </w:r>
      <w:r w:rsidRPr="000E431B">
        <w:rPr>
          <w:rFonts w:ascii="Times New Roman" w:hAnsi="Times New Roman" w:cs="Times New Roman"/>
          <w:color w:val="000000"/>
        </w:rPr>
        <w:t>фонда оплаты труда муниципальных служащих</w:t>
      </w:r>
      <w:r w:rsidR="00A353B5">
        <w:rPr>
          <w:rFonts w:ascii="Times New Roman" w:hAnsi="Times New Roman" w:cs="Times New Roman"/>
          <w:color w:val="000000"/>
        </w:rPr>
        <w:t xml:space="preserve"> и максимальным размером не ограничивается.</w:t>
      </w:r>
    </w:p>
    <w:p w:rsidR="00A353B5"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 xml:space="preserve">2.6.4. </w:t>
      </w:r>
      <w:r w:rsidR="00A353B5">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Pr>
          <w:rFonts w:ascii="Times New Roman" w:hAnsi="Times New Roman" w:cs="Times New Roman"/>
          <w:color w:val="000000"/>
        </w:rPr>
        <w:t>:</w:t>
      </w:r>
    </w:p>
    <w:p w:rsidR="007436A0" w:rsidRDefault="007436A0" w:rsidP="000E431B">
      <w:pPr>
        <w:pStyle w:val="21"/>
        <w:ind w:firstLine="426"/>
        <w:rPr>
          <w:rFonts w:ascii="Times New Roman" w:hAnsi="Times New Roman" w:cs="Times New Roman"/>
          <w:color w:val="000000"/>
        </w:rPr>
      </w:pPr>
      <w:r>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rsidR="007436A0" w:rsidRDefault="007436A0" w:rsidP="00F2116B">
      <w:pPr>
        <w:pStyle w:val="21"/>
        <w:ind w:firstLine="510"/>
        <w:rPr>
          <w:rFonts w:ascii="Times New Roman" w:hAnsi="Times New Roman" w:cs="Times New Roman"/>
          <w:color w:val="000000"/>
        </w:rPr>
      </w:pPr>
      <w:r>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Pr>
          <w:rFonts w:ascii="Times New Roman" w:hAnsi="Times New Roman" w:cs="Times New Roman"/>
          <w:color w:val="000000"/>
        </w:rPr>
        <w:t>ремонт, на увеличение стоимости основных средств).</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xml:space="preserve">В случае, когда муниципальный служащий входит в состав </w:t>
      </w:r>
      <w:r w:rsidR="004238F8">
        <w:rPr>
          <w:rFonts w:ascii="Times New Roman" w:hAnsi="Times New Roman" w:cs="Times New Roman"/>
        </w:rPr>
        <w:t xml:space="preserve"> </w:t>
      </w:r>
      <w:r w:rsidRPr="000E431B">
        <w:rPr>
          <w:rFonts w:ascii="Times New Roman" w:hAnsi="Times New Roman" w:cs="Times New Roman"/>
        </w:rPr>
        <w:t>структурного подразделения (отдел, сектор</w:t>
      </w:r>
      <w:r w:rsidRPr="000E431B">
        <w:rPr>
          <w:rFonts w:ascii="Times New Roman" w:hAnsi="Times New Roman" w:cs="Times New Roman"/>
          <w:color w:val="000000"/>
        </w:rPr>
        <w:t>, служба</w:t>
      </w:r>
      <w:r w:rsidRPr="000E431B">
        <w:rPr>
          <w:rFonts w:ascii="Times New Roman" w:hAnsi="Times New Roman" w:cs="Times New Roman"/>
        </w:rPr>
        <w:t xml:space="preserve">) предложение о премировании главе </w:t>
      </w:r>
      <w:r w:rsidRPr="000E431B">
        <w:rPr>
          <w:rFonts w:ascii="Times New Roman" w:hAnsi="Times New Roman" w:cs="Times New Roman"/>
        </w:rPr>
        <w:lastRenderedPageBreak/>
        <w:t>администрации вносит его непосредственный руководитель.</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2.6.5. Решение о представлении к премированию заместителя главы администрации принимает глава администрации.</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2.6.6. Решение о премировании главы администрации, принимается Советом депутатов по представлению главы муниципального округа.</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rPr>
        <w:t xml:space="preserve">    </w:t>
      </w:r>
      <w:r w:rsidRPr="000E431B">
        <w:rPr>
          <w:rFonts w:ascii="Times New Roman" w:hAnsi="Times New Roman" w:cs="Times New Roman"/>
        </w:rPr>
        <w:t xml:space="preserve">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rsidR="00962450" w:rsidRDefault="000E431B" w:rsidP="00F12979">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w:t>
      </w:r>
      <w:r w:rsidR="00A778D1">
        <w:rPr>
          <w:rFonts w:ascii="Times New Roman" w:hAnsi="Times New Roman" w:cs="Times New Roman"/>
          <w:color w:val="000000"/>
        </w:rPr>
        <w:t>.6.8</w:t>
      </w:r>
      <w:r w:rsidRPr="000E431B">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0E431B" w:rsidRDefault="000E431B" w:rsidP="00867D03">
      <w:pPr>
        <w:pStyle w:val="21"/>
        <w:spacing w:line="228" w:lineRule="auto"/>
        <w:rPr>
          <w:rFonts w:ascii="Times New Roman" w:hAnsi="Times New Roman" w:cs="Times New Roman"/>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2.7. Единовременная выплата к отпуску.</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color w:val="000000"/>
        </w:rPr>
        <w:t xml:space="preserve">2.8. </w:t>
      </w:r>
      <w:r w:rsidRPr="00962450">
        <w:rPr>
          <w:rFonts w:ascii="Times New Roman" w:hAnsi="Times New Roman" w:cs="Times New Roman"/>
          <w:b/>
          <w:bCs/>
          <w:color w:val="000000"/>
        </w:rPr>
        <w:t>Материальная помощь.</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одного оклада денежного содержания.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snapToGrid w:val="0"/>
        </w:rPr>
        <w:t xml:space="preserve">2.8.2. Муниципальному служащему материальная помощь выплачивается </w:t>
      </w:r>
      <w:r>
        <w:rPr>
          <w:rFonts w:ascii="Times New Roman" w:hAnsi="Times New Roman" w:cs="Times New Roman"/>
        </w:rPr>
        <w:t xml:space="preserve">при предоставлении ежегодного оплачиваемого отпуска или по семейным обстоятельствам. </w:t>
      </w:r>
    </w:p>
    <w:p w:rsidR="00867D03" w:rsidRDefault="00867D03" w:rsidP="00962450">
      <w:pPr>
        <w:pStyle w:val="21"/>
        <w:spacing w:line="228" w:lineRule="auto"/>
        <w:rPr>
          <w:rFonts w:ascii="Times New Roman" w:hAnsi="Times New Roman" w:cs="Times New Roman"/>
        </w:rPr>
      </w:pPr>
      <w:r>
        <w:rPr>
          <w:rFonts w:ascii="Times New Roman" w:hAnsi="Times New Roman" w:cs="Times New Roman"/>
        </w:rPr>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67D03" w:rsidRDefault="00962450" w:rsidP="00962450">
      <w:pPr>
        <w:pStyle w:val="21"/>
        <w:spacing w:line="228" w:lineRule="auto"/>
        <w:ind w:firstLine="0"/>
        <w:rPr>
          <w:rFonts w:ascii="Times New Roman" w:hAnsi="Times New Roman" w:cs="Times New Roman"/>
        </w:rPr>
      </w:pPr>
      <w:r>
        <w:rPr>
          <w:rFonts w:ascii="Times New Roman" w:hAnsi="Times New Roman" w:cs="Times New Roman"/>
        </w:rPr>
        <w:t xml:space="preserve">           </w:t>
      </w:r>
      <w:r w:rsidR="00867D03">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Pr>
          <w:rFonts w:ascii="Times New Roman" w:hAnsi="Times New Roman" w:cs="Times New Roman"/>
        </w:rPr>
        <w:t>администрации муниципального округа</w:t>
      </w:r>
      <w:r w:rsidR="00867D03">
        <w:rPr>
          <w:rFonts w:ascii="Times New Roman" w:hAnsi="Times New Roman" w:cs="Times New Roman"/>
        </w:rPr>
        <w:t>.</w:t>
      </w:r>
    </w:p>
    <w:p w:rsidR="00AE1C1C" w:rsidRPr="00867D03" w:rsidRDefault="00962450" w:rsidP="00962450">
      <w:pPr>
        <w:jc w:val="both"/>
        <w:rPr>
          <w:sz w:val="28"/>
          <w:szCs w:val="28"/>
        </w:rPr>
      </w:pPr>
      <w:r>
        <w:rPr>
          <w:sz w:val="28"/>
          <w:szCs w:val="28"/>
        </w:rPr>
        <w:t xml:space="preserve">          </w:t>
      </w:r>
      <w:r w:rsidR="00867D03" w:rsidRPr="00867D03">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Pr>
          <w:sz w:val="28"/>
          <w:szCs w:val="28"/>
        </w:rPr>
        <w:t>администрации муниципального округа</w:t>
      </w:r>
      <w:r w:rsidR="00867D03" w:rsidRPr="00867D03">
        <w:rPr>
          <w:sz w:val="28"/>
          <w:szCs w:val="28"/>
        </w:rPr>
        <w:t>.</w:t>
      </w:r>
    </w:p>
    <w:sectPr w:rsidR="00AE1C1C" w:rsidRPr="00867D03" w:rsidSect="00FA6FD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867D03"/>
    <w:rsid w:val="000003B6"/>
    <w:rsid w:val="000016A3"/>
    <w:rsid w:val="000118F0"/>
    <w:rsid w:val="00046036"/>
    <w:rsid w:val="000553F0"/>
    <w:rsid w:val="000C1D21"/>
    <w:rsid w:val="000E431B"/>
    <w:rsid w:val="000E7E13"/>
    <w:rsid w:val="00136AB1"/>
    <w:rsid w:val="001530D9"/>
    <w:rsid w:val="0019392D"/>
    <w:rsid w:val="001B22EC"/>
    <w:rsid w:val="001B3C4B"/>
    <w:rsid w:val="001C69FA"/>
    <w:rsid w:val="001E214E"/>
    <w:rsid w:val="00247B9D"/>
    <w:rsid w:val="00256968"/>
    <w:rsid w:val="002709D8"/>
    <w:rsid w:val="002A0815"/>
    <w:rsid w:val="002B0F79"/>
    <w:rsid w:val="002C4C3B"/>
    <w:rsid w:val="002E1FE0"/>
    <w:rsid w:val="002F77D8"/>
    <w:rsid w:val="00360C4B"/>
    <w:rsid w:val="003948DC"/>
    <w:rsid w:val="00397A17"/>
    <w:rsid w:val="003B6364"/>
    <w:rsid w:val="003D6E25"/>
    <w:rsid w:val="004238F8"/>
    <w:rsid w:val="00486701"/>
    <w:rsid w:val="004D009E"/>
    <w:rsid w:val="004D0C0F"/>
    <w:rsid w:val="004E1D03"/>
    <w:rsid w:val="005054B7"/>
    <w:rsid w:val="0052716B"/>
    <w:rsid w:val="0052760A"/>
    <w:rsid w:val="005473A8"/>
    <w:rsid w:val="005605F7"/>
    <w:rsid w:val="00581A45"/>
    <w:rsid w:val="005E2014"/>
    <w:rsid w:val="00616ED5"/>
    <w:rsid w:val="006325DE"/>
    <w:rsid w:val="00642981"/>
    <w:rsid w:val="006434AF"/>
    <w:rsid w:val="00657052"/>
    <w:rsid w:val="00663A99"/>
    <w:rsid w:val="00666840"/>
    <w:rsid w:val="006740C4"/>
    <w:rsid w:val="006B3BF6"/>
    <w:rsid w:val="006B5E0A"/>
    <w:rsid w:val="006C7945"/>
    <w:rsid w:val="006D6787"/>
    <w:rsid w:val="007212D7"/>
    <w:rsid w:val="00732F34"/>
    <w:rsid w:val="007436A0"/>
    <w:rsid w:val="00751ACC"/>
    <w:rsid w:val="00761E2D"/>
    <w:rsid w:val="00773285"/>
    <w:rsid w:val="00776749"/>
    <w:rsid w:val="007C0C40"/>
    <w:rsid w:val="00856178"/>
    <w:rsid w:val="00863FDF"/>
    <w:rsid w:val="00867D03"/>
    <w:rsid w:val="008778E0"/>
    <w:rsid w:val="008C3BF9"/>
    <w:rsid w:val="008D56A8"/>
    <w:rsid w:val="008F5D64"/>
    <w:rsid w:val="00946EF0"/>
    <w:rsid w:val="00962450"/>
    <w:rsid w:val="00993A24"/>
    <w:rsid w:val="009C44A3"/>
    <w:rsid w:val="009E7040"/>
    <w:rsid w:val="009F3C64"/>
    <w:rsid w:val="00A16C29"/>
    <w:rsid w:val="00A31C27"/>
    <w:rsid w:val="00A327A2"/>
    <w:rsid w:val="00A353B5"/>
    <w:rsid w:val="00A778D1"/>
    <w:rsid w:val="00A86F85"/>
    <w:rsid w:val="00AE1C1C"/>
    <w:rsid w:val="00AF15DC"/>
    <w:rsid w:val="00B57977"/>
    <w:rsid w:val="00BC21A6"/>
    <w:rsid w:val="00BE7366"/>
    <w:rsid w:val="00C16B48"/>
    <w:rsid w:val="00C34648"/>
    <w:rsid w:val="00C72149"/>
    <w:rsid w:val="00C905B2"/>
    <w:rsid w:val="00C91700"/>
    <w:rsid w:val="00CC3B47"/>
    <w:rsid w:val="00CD5D31"/>
    <w:rsid w:val="00CD785B"/>
    <w:rsid w:val="00CF619C"/>
    <w:rsid w:val="00D40303"/>
    <w:rsid w:val="00D412A3"/>
    <w:rsid w:val="00D449AB"/>
    <w:rsid w:val="00DB69E9"/>
    <w:rsid w:val="00DE1DB0"/>
    <w:rsid w:val="00E21D88"/>
    <w:rsid w:val="00E25B41"/>
    <w:rsid w:val="00E51F61"/>
    <w:rsid w:val="00E964AA"/>
    <w:rsid w:val="00EE4F64"/>
    <w:rsid w:val="00EF141E"/>
    <w:rsid w:val="00F01230"/>
    <w:rsid w:val="00F12979"/>
    <w:rsid w:val="00F2116B"/>
    <w:rsid w:val="00F21CF5"/>
    <w:rsid w:val="00F34E29"/>
    <w:rsid w:val="00F35F5F"/>
    <w:rsid w:val="00F4070D"/>
    <w:rsid w:val="00F42975"/>
    <w:rsid w:val="00F57A80"/>
    <w:rsid w:val="00FA6FDE"/>
    <w:rsid w:val="00FE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DFFFE-640C-452E-8B82-BD6CAE7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3150-3DE7-4BB8-9EF3-0D425821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7</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Марина</cp:lastModifiedBy>
  <cp:revision>18</cp:revision>
  <cp:lastPrinted>2018-01-24T10:36:00Z</cp:lastPrinted>
  <dcterms:created xsi:type="dcterms:W3CDTF">2018-01-19T07:16:00Z</dcterms:created>
  <dcterms:modified xsi:type="dcterms:W3CDTF">2020-05-20T13:01:00Z</dcterms:modified>
</cp:coreProperties>
</file>