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831" w:rsidRPr="00723EEA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3EE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0831" w:rsidRPr="00723EEA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EA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F40831" w:rsidRPr="00723EEA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EA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F40831" w:rsidRPr="00723EEA" w:rsidRDefault="00F40831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831" w:rsidRPr="00723EEA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E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0831" w:rsidRPr="00723EEA" w:rsidRDefault="00F40831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EA" w:rsidRPr="00723EEA" w:rsidRDefault="00723EEA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EA" w:rsidRPr="00723EEA" w:rsidRDefault="00723EEA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4CE" w:rsidRPr="00723EEA" w:rsidRDefault="001604CE" w:rsidP="00157851">
      <w:pPr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1604CE" w:rsidRPr="00723EEA" w:rsidRDefault="001604CE" w:rsidP="001604CE">
      <w:pPr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723EEA">
        <w:rPr>
          <w:rFonts w:ascii="Times New Roman" w:hAnsi="Times New Roman" w:cs="Times New Roman"/>
          <w:sz w:val="26"/>
          <w:szCs w:val="26"/>
        </w:rPr>
        <w:t>29.05.2021 № 140/10М</w:t>
      </w:r>
    </w:p>
    <w:bookmarkEnd w:id="0"/>
    <w:p w:rsidR="001604CE" w:rsidRDefault="001604CE" w:rsidP="001604CE">
      <w:pPr>
        <w:ind w:right="5386"/>
        <w:jc w:val="both"/>
        <w:rPr>
          <w:rFonts w:ascii="Times New Roman" w:hAnsi="Times New Roman"/>
          <w:b/>
          <w:sz w:val="26"/>
          <w:szCs w:val="26"/>
        </w:rPr>
      </w:pPr>
    </w:p>
    <w:p w:rsidR="00723EEA" w:rsidRDefault="00723EEA" w:rsidP="001604CE">
      <w:pPr>
        <w:ind w:right="5386"/>
        <w:jc w:val="both"/>
        <w:rPr>
          <w:rFonts w:ascii="Times New Roman" w:hAnsi="Times New Roman"/>
          <w:b/>
          <w:sz w:val="26"/>
          <w:szCs w:val="26"/>
        </w:rPr>
      </w:pPr>
    </w:p>
    <w:p w:rsidR="001604CE" w:rsidRPr="0023603F" w:rsidRDefault="0023603F" w:rsidP="0023603F">
      <w:pPr>
        <w:ind w:right="481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603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23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отмене решения Совета депутатов муниципального округа</w:t>
      </w:r>
      <w:r w:rsidRPr="0023603F">
        <w:rPr>
          <w:rFonts w:ascii="Times New Roman" w:hAnsi="Times New Roman"/>
          <w:b/>
          <w:color w:val="000000" w:themeColor="text1"/>
          <w:sz w:val="28"/>
        </w:rPr>
        <w:t xml:space="preserve"> Молжаниновский от 25.10.2018 № </w:t>
      </w:r>
      <w:r w:rsidRPr="0023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96/1М «Об отмене решения Совета депутатов муниципального округа Молжаниновский от 22.05.2018 № 88/2М «Об удалении в отставку главы муниципального округа Молжаниновский в городе Москве и досрочном прекращении его полномочий»</w:t>
      </w:r>
    </w:p>
    <w:p w:rsidR="00157851" w:rsidRPr="0023603F" w:rsidRDefault="00157851" w:rsidP="00CA0A44">
      <w:pPr>
        <w:jc w:val="both"/>
        <w:rPr>
          <w:rFonts w:ascii="Times New Roman" w:hAnsi="Times New Roman"/>
          <w:strike/>
          <w:sz w:val="26"/>
          <w:szCs w:val="26"/>
        </w:rPr>
      </w:pPr>
    </w:p>
    <w:p w:rsidR="00157851" w:rsidRPr="00723EEA" w:rsidRDefault="00157851" w:rsidP="0015785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8 статьи 17 Закона г. Москвы от 06.11.2002 № 56 «Об организации местного самоуправления в городе Москве», </w:t>
      </w:r>
      <w:r w:rsidRPr="00723EEA">
        <w:rPr>
          <w:rFonts w:ascii="Times New Roman" w:hAnsi="Times New Roman"/>
          <w:color w:val="000000" w:themeColor="text1"/>
          <w:sz w:val="28"/>
          <w:szCs w:val="28"/>
        </w:rPr>
        <w:t>Уставом муниципального округа</w:t>
      </w:r>
      <w:r w:rsidRPr="00723E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23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:rsidR="00157851" w:rsidRPr="00CA0A44" w:rsidRDefault="00157851" w:rsidP="00CA0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A44">
        <w:rPr>
          <w:rFonts w:ascii="Times New Roman" w:hAnsi="Times New Roman" w:cs="Times New Roman"/>
          <w:sz w:val="28"/>
          <w:szCs w:val="28"/>
        </w:rPr>
        <w:t>1. </w:t>
      </w:r>
      <w:r w:rsidR="0023603F" w:rsidRPr="00CA0A44">
        <w:rPr>
          <w:rFonts w:ascii="Times New Roman" w:hAnsi="Times New Roman" w:cs="Times New Roman"/>
          <w:sz w:val="28"/>
          <w:szCs w:val="28"/>
        </w:rPr>
        <w:t>Отменить решение Совета депутатов муниципального округа Молжаниновский от 25.10.2018 № 96/1М «Об отмене решения Совета депутатов муниципального округа Молжаниновский от 22.05.2018 № 88/2М «Об удалении в отставку главы муниципального округа Молжаниновский в городе Москве и досрочном прекращении его полномочий».</w:t>
      </w:r>
    </w:p>
    <w:p w:rsidR="00157851" w:rsidRPr="00CA0A44" w:rsidRDefault="00157851" w:rsidP="00CA0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44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</w:t>
      </w:r>
      <w:proofErr w:type="spellStart"/>
      <w:r w:rsidRPr="00CA0A44">
        <w:rPr>
          <w:rFonts w:ascii="Times New Roman" w:hAnsi="Times New Roman" w:cs="Times New Roman"/>
          <w:sz w:val="28"/>
          <w:szCs w:val="28"/>
          <w:lang w:val="en-US"/>
        </w:rPr>
        <w:t>molg</w:t>
      </w:r>
      <w:proofErr w:type="spellEnd"/>
      <w:r w:rsidRPr="00CA0A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0A44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CA0A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0A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0A44">
        <w:rPr>
          <w:rFonts w:ascii="Times New Roman" w:hAnsi="Times New Roman" w:cs="Times New Roman"/>
          <w:sz w:val="28"/>
          <w:szCs w:val="28"/>
        </w:rPr>
        <w:t xml:space="preserve"> </w:t>
      </w:r>
      <w:r w:rsidRPr="00CA0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CA0A44">
        <w:rPr>
          <w:rFonts w:ascii="Times New Roman" w:hAnsi="Times New Roman" w:cs="Times New Roman"/>
          <w:sz w:val="28"/>
          <w:szCs w:val="28"/>
        </w:rPr>
        <w:t>.</w:t>
      </w:r>
    </w:p>
    <w:p w:rsidR="00157851" w:rsidRPr="00CA0A44" w:rsidRDefault="00157851" w:rsidP="00CA0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A44">
        <w:rPr>
          <w:rFonts w:ascii="Times New Roman" w:hAnsi="Times New Roman" w:cs="Times New Roman"/>
          <w:color w:val="000000"/>
          <w:sz w:val="28"/>
          <w:szCs w:val="28"/>
        </w:rPr>
        <w:t>3. Настоящее решение вступает в силу со дня его принятия.</w:t>
      </w:r>
    </w:p>
    <w:p w:rsidR="00CA0A44" w:rsidRPr="00CA0A44" w:rsidRDefault="00CA0A44" w:rsidP="00CA0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A44">
        <w:rPr>
          <w:rFonts w:ascii="Times New Roman" w:hAnsi="Times New Roman" w:cs="Times New Roman"/>
          <w:color w:val="000000" w:themeColor="text1"/>
          <w:sz w:val="28"/>
          <w:szCs w:val="28"/>
        </w:rPr>
        <w:t>4. Контроль за выполнением настоящего решения возложить на главу</w:t>
      </w:r>
      <w:r w:rsidRPr="00CA0A4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в городе Москве Шинкаренко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0A44">
        <w:rPr>
          <w:rFonts w:ascii="Times New Roman" w:hAnsi="Times New Roman" w:cs="Times New Roman"/>
          <w:sz w:val="28"/>
          <w:szCs w:val="28"/>
        </w:rPr>
        <w:t>А.М</w:t>
      </w:r>
      <w:r w:rsidRPr="00CA0A44">
        <w:rPr>
          <w:rFonts w:ascii="Times New Roman" w:hAnsi="Times New Roman" w:cs="Times New Roman"/>
          <w:b/>
          <w:sz w:val="28"/>
          <w:szCs w:val="28"/>
        </w:rPr>
        <w:t>.</w:t>
      </w:r>
    </w:p>
    <w:p w:rsidR="00CA0A44" w:rsidRDefault="00CA0A44" w:rsidP="00CA0A44">
      <w:pPr>
        <w:pStyle w:val="ConsPlusTitle"/>
        <w:tabs>
          <w:tab w:val="left" w:pos="4678"/>
        </w:tabs>
        <w:ind w:right="-143"/>
        <w:jc w:val="both"/>
      </w:pPr>
    </w:p>
    <w:p w:rsidR="00CA0A44" w:rsidRPr="00CA0A44" w:rsidRDefault="00CA0A44" w:rsidP="00CA0A44">
      <w:pPr>
        <w:pStyle w:val="ConsPlusTitle"/>
        <w:tabs>
          <w:tab w:val="left" w:pos="4678"/>
        </w:tabs>
        <w:ind w:right="-143"/>
        <w:jc w:val="both"/>
      </w:pPr>
    </w:p>
    <w:p w:rsidR="00CA0A44" w:rsidRPr="00CA0A44" w:rsidRDefault="00CA0A44" w:rsidP="00CA0A44">
      <w:pPr>
        <w:pStyle w:val="ConsPlusTitle"/>
        <w:tabs>
          <w:tab w:val="left" w:pos="4678"/>
        </w:tabs>
        <w:ind w:right="-143"/>
        <w:jc w:val="both"/>
      </w:pPr>
      <w:r w:rsidRPr="00CA0A44">
        <w:t xml:space="preserve">Глава муниципального округа </w:t>
      </w:r>
    </w:p>
    <w:p w:rsidR="00CA0A44" w:rsidRPr="005E3906" w:rsidRDefault="00CA0A44" w:rsidP="00CA0A44">
      <w:pPr>
        <w:pStyle w:val="ConsPlusTitle"/>
        <w:tabs>
          <w:tab w:val="left" w:pos="4678"/>
        </w:tabs>
        <w:ind w:right="-143"/>
        <w:jc w:val="both"/>
      </w:pPr>
      <w:r w:rsidRPr="00CA0A44">
        <w:t xml:space="preserve">Молжаниновский в городе Москве </w:t>
      </w:r>
      <w:r w:rsidRPr="00CA0A44">
        <w:tab/>
      </w:r>
      <w:r w:rsidRPr="00CA0A44">
        <w:tab/>
      </w:r>
      <w:r w:rsidRPr="00CA0A44">
        <w:tab/>
      </w:r>
      <w:r w:rsidRPr="00CA0A44">
        <w:tab/>
      </w:r>
      <w:r w:rsidRPr="00CA0A44">
        <w:tab/>
        <w:t>А.М. Шинкаренко</w:t>
      </w:r>
      <w:r w:rsidRPr="005E3906">
        <w:t xml:space="preserve"> </w:t>
      </w:r>
    </w:p>
    <w:sectPr w:rsidR="00CA0A44" w:rsidRPr="005E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DC3"/>
    <w:rsid w:val="000342AA"/>
    <w:rsid w:val="00054BA5"/>
    <w:rsid w:val="00080DC3"/>
    <w:rsid w:val="000D2ACE"/>
    <w:rsid w:val="00157851"/>
    <w:rsid w:val="001604CE"/>
    <w:rsid w:val="0023603F"/>
    <w:rsid w:val="00270D06"/>
    <w:rsid w:val="00410FEB"/>
    <w:rsid w:val="00723EEA"/>
    <w:rsid w:val="007455F9"/>
    <w:rsid w:val="008B5BCB"/>
    <w:rsid w:val="00AA3886"/>
    <w:rsid w:val="00CA0A44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FA2F"/>
  <w15:docId w15:val="{72BCAA87-9597-4859-B428-39D905A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CA0A4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Hewlett-Packard Company</cp:lastModifiedBy>
  <cp:revision>11</cp:revision>
  <cp:lastPrinted>2021-05-31T11:56:00Z</cp:lastPrinted>
  <dcterms:created xsi:type="dcterms:W3CDTF">2018-10-15T10:00:00Z</dcterms:created>
  <dcterms:modified xsi:type="dcterms:W3CDTF">2021-05-31T11:57:00Z</dcterms:modified>
</cp:coreProperties>
</file>