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EAB20" w14:textId="77777777" w:rsidR="00EC29E5" w:rsidRDefault="00EC29E5" w:rsidP="004B160C">
      <w:pPr>
        <w:pStyle w:val="ConsPlusTitle"/>
        <w:tabs>
          <w:tab w:val="left" w:pos="4678"/>
        </w:tabs>
        <w:ind w:right="5811"/>
        <w:jc w:val="both"/>
      </w:pPr>
    </w:p>
    <w:p w14:paraId="315E161F" w14:textId="77777777" w:rsidR="00F26F2D" w:rsidRDefault="00F26F2D" w:rsidP="00F26F2D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14:paraId="018366A0" w14:textId="77777777" w:rsidR="00F26F2D" w:rsidRDefault="00F26F2D" w:rsidP="00F26F2D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МОЛЖАНИНОВСКИЙ</w:t>
      </w:r>
    </w:p>
    <w:p w14:paraId="2904C6EB" w14:textId="77777777" w:rsidR="00F26F2D" w:rsidRDefault="00F26F2D" w:rsidP="00F26F2D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 городе  Москве</w:t>
      </w:r>
    </w:p>
    <w:p w14:paraId="374FE117" w14:textId="77777777" w:rsidR="00F26F2D" w:rsidRDefault="00F26F2D" w:rsidP="00F26F2D">
      <w:pPr>
        <w:pStyle w:val="a7"/>
        <w:jc w:val="center"/>
        <w:rPr>
          <w:rFonts w:ascii="Times New Roman" w:hAnsi="Times New Roman"/>
          <w:bCs/>
          <w:sz w:val="26"/>
          <w:szCs w:val="26"/>
        </w:rPr>
      </w:pPr>
    </w:p>
    <w:p w14:paraId="0E7B0BC8" w14:textId="77777777" w:rsidR="00F26F2D" w:rsidRDefault="00F26F2D" w:rsidP="00F26F2D">
      <w:pPr>
        <w:pStyle w:val="a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217FC057" w14:textId="77777777" w:rsidR="00F26F2D" w:rsidRDefault="00F26F2D" w:rsidP="00F26F2D">
      <w:pPr>
        <w:pStyle w:val="a7"/>
        <w:rPr>
          <w:rFonts w:ascii="Times New Roman" w:hAnsi="Times New Roman"/>
          <w:b/>
          <w:sz w:val="26"/>
          <w:szCs w:val="26"/>
        </w:rPr>
      </w:pPr>
    </w:p>
    <w:p w14:paraId="3D02846D" w14:textId="77777777" w:rsidR="00F26F2D" w:rsidRDefault="00F26F2D" w:rsidP="00F26F2D">
      <w:pPr>
        <w:pStyle w:val="a7"/>
        <w:rPr>
          <w:rFonts w:ascii="Times New Roman" w:hAnsi="Times New Roman"/>
          <w:sz w:val="26"/>
          <w:szCs w:val="26"/>
        </w:rPr>
      </w:pPr>
    </w:p>
    <w:p w14:paraId="249F13A1" w14:textId="5077C8E1" w:rsidR="00F26F2D" w:rsidRDefault="00F26F2D" w:rsidP="00F26F2D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25.03.2021  № 138/5М</w:t>
      </w:r>
    </w:p>
    <w:p w14:paraId="5ACEFDE6" w14:textId="77777777" w:rsidR="00EC29E5" w:rsidRPr="00BF7BDD" w:rsidRDefault="00EC29E5" w:rsidP="004B160C">
      <w:pPr>
        <w:pStyle w:val="ConsPlusTitle"/>
        <w:tabs>
          <w:tab w:val="left" w:pos="4678"/>
        </w:tabs>
        <w:ind w:right="5811"/>
        <w:jc w:val="both"/>
      </w:pPr>
    </w:p>
    <w:p w14:paraId="79C24C46" w14:textId="7C1A1B3F" w:rsidR="00DA11CC" w:rsidRPr="00EC29E5" w:rsidRDefault="007E5DB5" w:rsidP="007E5DB5">
      <w:pPr>
        <w:pStyle w:val="ConsPlusTitle"/>
        <w:tabs>
          <w:tab w:val="left" w:pos="4678"/>
        </w:tabs>
        <w:ind w:right="4393"/>
        <w:jc w:val="both"/>
        <w:rPr>
          <w:sz w:val="27"/>
          <w:szCs w:val="27"/>
        </w:rPr>
      </w:pPr>
      <w:bookmarkStart w:id="0" w:name="_Hlk67643844"/>
      <w:r w:rsidRPr="00EC29E5">
        <w:rPr>
          <w:sz w:val="27"/>
          <w:szCs w:val="27"/>
        </w:rPr>
        <w:t xml:space="preserve">О направлении обращений для организации взаимодействия </w:t>
      </w:r>
      <w:r w:rsidRPr="00EC29E5">
        <w:rPr>
          <w:rStyle w:val="normaltextrun"/>
          <w:sz w:val="27"/>
          <w:szCs w:val="27"/>
          <w:shd w:val="clear" w:color="auto" w:fill="FFFFFF"/>
        </w:rPr>
        <w:t xml:space="preserve">по вопросу </w:t>
      </w:r>
      <w:r w:rsidRPr="00EC29E5">
        <w:rPr>
          <w:rStyle w:val="normaltextrun"/>
          <w:color w:val="000000"/>
          <w:sz w:val="27"/>
          <w:szCs w:val="27"/>
          <w:shd w:val="clear" w:color="auto" w:fill="FFFFFF"/>
        </w:rPr>
        <w:t xml:space="preserve">строительства четырех внеуличных пешеходных переходов на участке трассы М-10 между </w:t>
      </w:r>
      <w:r w:rsidRPr="00EC29E5">
        <w:rPr>
          <w:rStyle w:val="normaltextrun"/>
          <w:color w:val="000000"/>
          <w:sz w:val="27"/>
          <w:szCs w:val="27"/>
        </w:rPr>
        <w:t xml:space="preserve">Молжаниновским районом г. Москвы и </w:t>
      </w:r>
      <w:r w:rsidRPr="00EC29E5">
        <w:rPr>
          <w:iCs/>
          <w:color w:val="222222"/>
          <w:sz w:val="27"/>
          <w:szCs w:val="27"/>
          <w:shd w:val="clear" w:color="auto" w:fill="FFFFFF"/>
        </w:rPr>
        <w:t xml:space="preserve">Зеленоградским АО </w:t>
      </w:r>
      <w:r w:rsidRPr="00EC29E5">
        <w:rPr>
          <w:rStyle w:val="normaltextrun"/>
          <w:color w:val="000000"/>
          <w:sz w:val="27"/>
          <w:szCs w:val="27"/>
        </w:rPr>
        <w:t xml:space="preserve">г. </w:t>
      </w:r>
      <w:bookmarkEnd w:id="0"/>
      <w:r w:rsidRPr="00EC29E5">
        <w:rPr>
          <w:rStyle w:val="normaltextrun"/>
          <w:color w:val="000000"/>
          <w:sz w:val="27"/>
          <w:szCs w:val="27"/>
        </w:rPr>
        <w:t>Москвы</w:t>
      </w:r>
    </w:p>
    <w:p w14:paraId="43CD95F2" w14:textId="77777777" w:rsidR="004B160C" w:rsidRPr="00EC29E5" w:rsidRDefault="004B160C" w:rsidP="004B160C">
      <w:pPr>
        <w:rPr>
          <w:sz w:val="27"/>
          <w:szCs w:val="27"/>
        </w:rPr>
      </w:pPr>
    </w:p>
    <w:p w14:paraId="40FE33BD" w14:textId="3BF56832" w:rsidR="004B160C" w:rsidRPr="00EC29E5" w:rsidRDefault="004B160C" w:rsidP="0027096E">
      <w:pPr>
        <w:tabs>
          <w:tab w:val="left" w:pos="851"/>
        </w:tabs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7"/>
          <w:szCs w:val="27"/>
        </w:rPr>
      </w:pPr>
      <w:r w:rsidRPr="00EC29E5">
        <w:rPr>
          <w:sz w:val="27"/>
          <w:szCs w:val="27"/>
        </w:rPr>
        <w:t xml:space="preserve">С целью </w:t>
      </w:r>
      <w:r w:rsidR="009C71D3" w:rsidRPr="00EC29E5">
        <w:rPr>
          <w:sz w:val="27"/>
          <w:szCs w:val="27"/>
        </w:rPr>
        <w:t xml:space="preserve">улучшения </w:t>
      </w:r>
      <w:r w:rsidRPr="00EC29E5">
        <w:rPr>
          <w:sz w:val="27"/>
          <w:szCs w:val="27"/>
        </w:rPr>
        <w:t xml:space="preserve">транспортного сообщения для жителей Молжаниновского района г. Москвы, </w:t>
      </w:r>
      <w:r w:rsidRPr="00EC29E5">
        <w:rPr>
          <w:b/>
          <w:sz w:val="27"/>
          <w:szCs w:val="27"/>
        </w:rPr>
        <w:t>Совет депутатов муниципального округа Молжаниновский в городе Москве решил:</w:t>
      </w:r>
    </w:p>
    <w:p w14:paraId="036983C7" w14:textId="0F05C75C" w:rsidR="008A4C88" w:rsidRPr="00EC29E5" w:rsidRDefault="004B160C" w:rsidP="00BF7BDD">
      <w:pPr>
        <w:ind w:firstLine="709"/>
        <w:jc w:val="both"/>
        <w:rPr>
          <w:sz w:val="27"/>
          <w:szCs w:val="27"/>
        </w:rPr>
      </w:pPr>
      <w:r w:rsidRPr="00EC29E5">
        <w:rPr>
          <w:sz w:val="27"/>
          <w:szCs w:val="27"/>
        </w:rPr>
        <w:t>1. </w:t>
      </w:r>
      <w:r w:rsidR="00BF7BDD" w:rsidRPr="00EC29E5">
        <w:rPr>
          <w:sz w:val="27"/>
          <w:szCs w:val="27"/>
        </w:rPr>
        <w:t>Н</w:t>
      </w:r>
      <w:r w:rsidR="009C71D3" w:rsidRPr="00EC29E5">
        <w:rPr>
          <w:sz w:val="27"/>
          <w:szCs w:val="27"/>
        </w:rPr>
        <w:t xml:space="preserve">аправить </w:t>
      </w:r>
      <w:r w:rsidR="008A4C88" w:rsidRPr="00EC29E5">
        <w:rPr>
          <w:sz w:val="27"/>
          <w:szCs w:val="27"/>
        </w:rPr>
        <w:t xml:space="preserve">обращения </w:t>
      </w:r>
      <w:r w:rsidR="009C71D3" w:rsidRPr="00EC29E5">
        <w:rPr>
          <w:sz w:val="27"/>
          <w:szCs w:val="27"/>
        </w:rPr>
        <w:t xml:space="preserve">Совета депутатов муниципального округа Молжаниновский </w:t>
      </w:r>
      <w:r w:rsidR="008A4C88" w:rsidRPr="00EC29E5">
        <w:rPr>
          <w:sz w:val="27"/>
          <w:szCs w:val="27"/>
        </w:rPr>
        <w:t xml:space="preserve">для организации взаимодействия </w:t>
      </w:r>
      <w:r w:rsidR="008A4C88" w:rsidRPr="00EC29E5">
        <w:rPr>
          <w:rStyle w:val="normaltextrun"/>
          <w:sz w:val="27"/>
          <w:szCs w:val="27"/>
          <w:shd w:val="clear" w:color="auto" w:fill="FFFFFF"/>
        </w:rPr>
        <w:t xml:space="preserve">по вопросу </w:t>
      </w:r>
      <w:r w:rsidR="008A4C88" w:rsidRPr="00EC29E5">
        <w:rPr>
          <w:rStyle w:val="normaltextrun"/>
          <w:color w:val="000000"/>
          <w:sz w:val="27"/>
          <w:szCs w:val="27"/>
          <w:shd w:val="clear" w:color="auto" w:fill="FFFFFF"/>
        </w:rPr>
        <w:t xml:space="preserve">строительства четырех внеуличных пешеходных переходов на участке трассы М-10 между </w:t>
      </w:r>
      <w:r w:rsidR="008A4C88" w:rsidRPr="00EC29E5">
        <w:rPr>
          <w:rStyle w:val="normaltextrun"/>
          <w:color w:val="000000"/>
          <w:sz w:val="27"/>
          <w:szCs w:val="27"/>
        </w:rPr>
        <w:t xml:space="preserve">Молжаниновским районом г. Москвы и </w:t>
      </w:r>
      <w:r w:rsidR="008A4C88" w:rsidRPr="00EC29E5">
        <w:rPr>
          <w:iCs/>
          <w:color w:val="222222"/>
          <w:sz w:val="27"/>
          <w:szCs w:val="27"/>
          <w:shd w:val="clear" w:color="auto" w:fill="FFFFFF"/>
        </w:rPr>
        <w:t xml:space="preserve">Зеленоградским АО </w:t>
      </w:r>
      <w:r w:rsidR="008A4C88" w:rsidRPr="00EC29E5">
        <w:rPr>
          <w:rStyle w:val="normaltextrun"/>
          <w:color w:val="000000"/>
          <w:sz w:val="27"/>
          <w:szCs w:val="27"/>
        </w:rPr>
        <w:t>г. Москвы</w:t>
      </w:r>
      <w:r w:rsidR="00BF7BDD" w:rsidRPr="00EC29E5">
        <w:rPr>
          <w:rStyle w:val="normaltextrun"/>
          <w:color w:val="000000"/>
          <w:sz w:val="27"/>
          <w:szCs w:val="27"/>
        </w:rPr>
        <w:t>,</w:t>
      </w:r>
      <w:r w:rsidR="00BF7BDD" w:rsidRPr="00EC29E5">
        <w:rPr>
          <w:rStyle w:val="normaltextrun"/>
          <w:color w:val="000000"/>
          <w:sz w:val="27"/>
          <w:szCs w:val="27"/>
          <w:shd w:val="clear" w:color="auto" w:fill="FFFFFF"/>
        </w:rPr>
        <w:t xml:space="preserve"> выравниванию основной проезжей части трассы М-10 до 3 полос в обоих направлениях на всей протяженности вышеуказанного участка</w:t>
      </w:r>
      <w:r w:rsidR="008A4C88" w:rsidRPr="00EC29E5">
        <w:rPr>
          <w:sz w:val="27"/>
          <w:szCs w:val="27"/>
        </w:rPr>
        <w:t>:</w:t>
      </w:r>
    </w:p>
    <w:p w14:paraId="41F06080" w14:textId="7F855EB5" w:rsidR="008A4C88" w:rsidRPr="00EC29E5" w:rsidRDefault="00BF7BDD" w:rsidP="0027096E">
      <w:pPr>
        <w:ind w:firstLine="708"/>
        <w:jc w:val="both"/>
        <w:rPr>
          <w:rStyle w:val="eop"/>
          <w:sz w:val="27"/>
          <w:szCs w:val="27"/>
        </w:rPr>
      </w:pPr>
      <w:r w:rsidRPr="00EC29E5">
        <w:rPr>
          <w:sz w:val="27"/>
          <w:szCs w:val="27"/>
        </w:rPr>
        <w:t>1.1</w:t>
      </w:r>
      <w:r w:rsidR="008A4C88" w:rsidRPr="00EC29E5">
        <w:rPr>
          <w:sz w:val="27"/>
          <w:szCs w:val="27"/>
        </w:rPr>
        <w:t> </w:t>
      </w:r>
      <w:r w:rsidRPr="00EC29E5">
        <w:rPr>
          <w:sz w:val="27"/>
          <w:szCs w:val="27"/>
        </w:rPr>
        <w:t>П</w:t>
      </w:r>
      <w:r w:rsidR="008A4C88" w:rsidRPr="00EC29E5">
        <w:rPr>
          <w:sz w:val="27"/>
          <w:szCs w:val="27"/>
        </w:rPr>
        <w:t xml:space="preserve">ервому заместителю министра транспорта и дорожной инфраструктуры Московской области Кротовой А.В. с просьбой о </w:t>
      </w:r>
      <w:r w:rsidR="008A4C88" w:rsidRPr="00EC29E5">
        <w:rPr>
          <w:rStyle w:val="eop"/>
          <w:sz w:val="27"/>
          <w:szCs w:val="27"/>
        </w:rPr>
        <w:t>направлении соответствующих предложений в адрес Правительства Москвы</w:t>
      </w:r>
      <w:r w:rsidR="006F684D" w:rsidRPr="00EC29E5">
        <w:rPr>
          <w:rStyle w:val="eop"/>
          <w:sz w:val="27"/>
          <w:szCs w:val="27"/>
        </w:rPr>
        <w:t>.</w:t>
      </w:r>
    </w:p>
    <w:p w14:paraId="2073DD49" w14:textId="2B51D4D9" w:rsidR="00BF7BDD" w:rsidRPr="00EC29E5" w:rsidRDefault="00BF7BDD" w:rsidP="00BF7BDD">
      <w:pPr>
        <w:ind w:firstLine="708"/>
        <w:jc w:val="both"/>
        <w:rPr>
          <w:rStyle w:val="eop"/>
          <w:sz w:val="27"/>
          <w:szCs w:val="27"/>
        </w:rPr>
      </w:pPr>
      <w:r w:rsidRPr="00EC29E5">
        <w:rPr>
          <w:rStyle w:val="eop"/>
          <w:sz w:val="27"/>
          <w:szCs w:val="27"/>
        </w:rPr>
        <w:t>1.2</w:t>
      </w:r>
      <w:r w:rsidR="008A4C88" w:rsidRPr="00EC29E5">
        <w:rPr>
          <w:rStyle w:val="eop"/>
          <w:sz w:val="27"/>
          <w:szCs w:val="27"/>
        </w:rPr>
        <w:t> </w:t>
      </w:r>
      <w:r w:rsidRPr="00EC29E5">
        <w:rPr>
          <w:rStyle w:val="eop"/>
          <w:sz w:val="27"/>
          <w:szCs w:val="27"/>
        </w:rPr>
        <w:t>В</w:t>
      </w:r>
      <w:r w:rsidR="008A4C88" w:rsidRPr="00EC29E5">
        <w:rPr>
          <w:rStyle w:val="eop"/>
          <w:sz w:val="27"/>
          <w:szCs w:val="27"/>
        </w:rPr>
        <w:t xml:space="preserve"> </w:t>
      </w:r>
      <w:r w:rsidR="008A4C88" w:rsidRPr="00EC29E5">
        <w:rPr>
          <w:sz w:val="27"/>
          <w:szCs w:val="27"/>
        </w:rPr>
        <w:t xml:space="preserve">Комитет по архитектуре и градостроительству города Москвы председателю Москомархитектуры </w:t>
      </w:r>
      <w:r w:rsidR="008A4C88" w:rsidRPr="00EC29E5">
        <w:rPr>
          <w:rStyle w:val="spellingerror"/>
          <w:color w:val="000000"/>
          <w:sz w:val="27"/>
          <w:szCs w:val="27"/>
        </w:rPr>
        <w:t>Княжевской Ю.В.</w:t>
      </w:r>
      <w:r w:rsidR="008A4C88" w:rsidRPr="00EC29E5">
        <w:rPr>
          <w:sz w:val="27"/>
          <w:szCs w:val="27"/>
        </w:rPr>
        <w:t xml:space="preserve"> с просьбой</w:t>
      </w:r>
      <w:r w:rsidR="008A4C88" w:rsidRPr="00EC29E5">
        <w:rPr>
          <w:rStyle w:val="eop"/>
          <w:sz w:val="27"/>
          <w:szCs w:val="27"/>
        </w:rPr>
        <w:t xml:space="preserve"> организовать взаимодействие с Правительством и депутатами Московской области</w:t>
      </w:r>
      <w:r w:rsidR="00DF5B21">
        <w:rPr>
          <w:rStyle w:val="eop"/>
          <w:sz w:val="27"/>
          <w:szCs w:val="27"/>
        </w:rPr>
        <w:t>.</w:t>
      </w:r>
    </w:p>
    <w:p w14:paraId="1C6C2FB7" w14:textId="6BBDD66E" w:rsidR="004B160C" w:rsidRPr="00EC29E5" w:rsidRDefault="004B160C" w:rsidP="0027096E">
      <w:pPr>
        <w:pStyle w:val="Default"/>
        <w:ind w:firstLine="708"/>
        <w:jc w:val="both"/>
        <w:rPr>
          <w:rStyle w:val="A5"/>
          <w:rFonts w:ascii="Times New Roman" w:hAnsi="Times New Roman" w:cs="Times New Roman"/>
          <w:sz w:val="27"/>
          <w:szCs w:val="27"/>
        </w:rPr>
      </w:pPr>
      <w:r w:rsidRPr="00EC29E5">
        <w:rPr>
          <w:rStyle w:val="A5"/>
          <w:rFonts w:ascii="Times New Roman" w:hAnsi="Times New Roman" w:cs="Times New Roman"/>
          <w:sz w:val="27"/>
          <w:szCs w:val="27"/>
        </w:rPr>
        <w:t>2. Разместить настоящее решение на официальном сайте муниципального округа Молжаниновский в сети Интернет - http://www.molg-mun.ru.</w:t>
      </w:r>
    </w:p>
    <w:p w14:paraId="7D6F45C3" w14:textId="6CD83B23" w:rsidR="004B160C" w:rsidRPr="00EC29E5" w:rsidRDefault="004B160C" w:rsidP="0027096E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EC29E5">
        <w:rPr>
          <w:sz w:val="27"/>
          <w:szCs w:val="27"/>
        </w:rPr>
        <w:t>3.</w:t>
      </w:r>
      <w:r w:rsidRPr="00EC29E5">
        <w:rPr>
          <w:sz w:val="27"/>
          <w:szCs w:val="27"/>
          <w:lang w:val="en-US"/>
        </w:rPr>
        <w:t> </w:t>
      </w:r>
      <w:r w:rsidRPr="00EC29E5">
        <w:rPr>
          <w:sz w:val="27"/>
          <w:szCs w:val="27"/>
        </w:rPr>
        <w:t>Настоящее решение вступает в силу со дня принятия.</w:t>
      </w:r>
    </w:p>
    <w:p w14:paraId="30D43237" w14:textId="1B2BA0D9" w:rsidR="004B160C" w:rsidRPr="00EC29E5" w:rsidRDefault="004B160C" w:rsidP="0027096E">
      <w:pPr>
        <w:pStyle w:val="a3"/>
        <w:shd w:val="clear" w:color="auto" w:fill="FFFFFF"/>
        <w:ind w:left="0" w:firstLine="708"/>
        <w:jc w:val="both"/>
        <w:rPr>
          <w:bCs/>
          <w:color w:val="000000"/>
          <w:sz w:val="27"/>
          <w:szCs w:val="27"/>
        </w:rPr>
      </w:pPr>
      <w:r w:rsidRPr="00EC29E5">
        <w:rPr>
          <w:color w:val="000000"/>
          <w:sz w:val="27"/>
          <w:szCs w:val="27"/>
        </w:rPr>
        <w:t xml:space="preserve">4. Контроль за выполнением настоящего решения возложить на Председателя Совета депутатов </w:t>
      </w:r>
      <w:r w:rsidRPr="00EC29E5">
        <w:rPr>
          <w:sz w:val="27"/>
          <w:szCs w:val="27"/>
        </w:rPr>
        <w:t xml:space="preserve">муниципального округа Молжаниновский в городе Москве </w:t>
      </w:r>
      <w:r w:rsidRPr="00EC29E5">
        <w:rPr>
          <w:rFonts w:eastAsia="Calibri"/>
          <w:bCs/>
          <w:sz w:val="27"/>
          <w:szCs w:val="27"/>
          <w:lang w:eastAsia="en-US"/>
        </w:rPr>
        <w:t>Шинкаренко</w:t>
      </w:r>
      <w:r w:rsidR="0027096E" w:rsidRPr="00EC29E5">
        <w:rPr>
          <w:rFonts w:eastAsia="Calibri"/>
          <w:bCs/>
          <w:sz w:val="27"/>
          <w:szCs w:val="27"/>
          <w:lang w:eastAsia="en-US"/>
        </w:rPr>
        <w:t xml:space="preserve"> А.М.</w:t>
      </w:r>
    </w:p>
    <w:p w14:paraId="6352D45E" w14:textId="77777777" w:rsidR="0027096E" w:rsidRDefault="0027096E" w:rsidP="004B160C">
      <w:pPr>
        <w:pStyle w:val="a3"/>
        <w:shd w:val="clear" w:color="auto" w:fill="FFFFFF"/>
        <w:ind w:left="0"/>
        <w:jc w:val="both"/>
        <w:rPr>
          <w:sz w:val="27"/>
          <w:szCs w:val="27"/>
        </w:rPr>
      </w:pPr>
    </w:p>
    <w:p w14:paraId="51EF4256" w14:textId="77777777" w:rsidR="00EC29E5" w:rsidRPr="00EC29E5" w:rsidRDefault="00EC29E5" w:rsidP="004B160C">
      <w:pPr>
        <w:pStyle w:val="a3"/>
        <w:shd w:val="clear" w:color="auto" w:fill="FFFFFF"/>
        <w:ind w:left="0"/>
        <w:jc w:val="both"/>
        <w:rPr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2659"/>
      </w:tblGrid>
      <w:tr w:rsidR="004B160C" w:rsidRPr="00EC29E5" w14:paraId="0D0DC530" w14:textId="77777777" w:rsidTr="00F361EB">
        <w:tc>
          <w:tcPr>
            <w:tcW w:w="4786" w:type="dxa"/>
          </w:tcPr>
          <w:p w14:paraId="60ED2526" w14:textId="77777777" w:rsidR="004B160C" w:rsidRPr="00EC29E5" w:rsidRDefault="004B160C" w:rsidP="00F361EB">
            <w:pPr>
              <w:pStyle w:val="a3"/>
              <w:shd w:val="clear" w:color="auto" w:fill="FFFFFF"/>
              <w:ind w:left="0"/>
              <w:rPr>
                <w:b/>
                <w:sz w:val="27"/>
                <w:szCs w:val="27"/>
              </w:rPr>
            </w:pPr>
            <w:r w:rsidRPr="00EC29E5">
              <w:rPr>
                <w:b/>
                <w:sz w:val="27"/>
                <w:szCs w:val="27"/>
              </w:rPr>
              <w:t>Глава муниципального округа Молжаниновский в городе Москве</w:t>
            </w:r>
          </w:p>
          <w:p w14:paraId="04B70F3B" w14:textId="77777777" w:rsidR="004B160C" w:rsidRPr="00EC29E5" w:rsidRDefault="004B160C" w:rsidP="00F361EB">
            <w:pPr>
              <w:pStyle w:val="a3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14:paraId="7DCFF789" w14:textId="77777777" w:rsidR="004B160C" w:rsidRPr="00EC29E5" w:rsidRDefault="004B160C" w:rsidP="00F361EB">
            <w:pPr>
              <w:pStyle w:val="a3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2659" w:type="dxa"/>
          </w:tcPr>
          <w:p w14:paraId="2E58504F" w14:textId="77777777" w:rsidR="004B160C" w:rsidRPr="00EC29E5" w:rsidRDefault="004B160C" w:rsidP="00F361EB">
            <w:pPr>
              <w:pStyle w:val="a3"/>
              <w:ind w:left="0"/>
              <w:jc w:val="both"/>
              <w:rPr>
                <w:sz w:val="27"/>
                <w:szCs w:val="27"/>
              </w:rPr>
            </w:pPr>
            <w:r w:rsidRPr="00EC29E5">
              <w:rPr>
                <w:rFonts w:eastAsia="Calibri"/>
                <w:b/>
                <w:sz w:val="27"/>
                <w:szCs w:val="27"/>
                <w:lang w:eastAsia="en-US"/>
              </w:rPr>
              <w:br/>
              <w:t>А.М. Шинкаренко</w:t>
            </w:r>
          </w:p>
        </w:tc>
      </w:tr>
    </w:tbl>
    <w:p w14:paraId="4ACA4072" w14:textId="77777777" w:rsidR="00725DFB" w:rsidRDefault="00DF5B21"/>
    <w:sectPr w:rsidR="0072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1DD"/>
    <w:rsid w:val="00002099"/>
    <w:rsid w:val="0027096E"/>
    <w:rsid w:val="004B160C"/>
    <w:rsid w:val="00553EB3"/>
    <w:rsid w:val="00570AF3"/>
    <w:rsid w:val="005A4295"/>
    <w:rsid w:val="006D55CC"/>
    <w:rsid w:val="006F684D"/>
    <w:rsid w:val="007E5DB5"/>
    <w:rsid w:val="00831B4B"/>
    <w:rsid w:val="008A4C88"/>
    <w:rsid w:val="008E1E54"/>
    <w:rsid w:val="0095038D"/>
    <w:rsid w:val="009C71D3"/>
    <w:rsid w:val="009F3E90"/>
    <w:rsid w:val="00AF6870"/>
    <w:rsid w:val="00BD05E4"/>
    <w:rsid w:val="00BF7BDD"/>
    <w:rsid w:val="00DA11CC"/>
    <w:rsid w:val="00DF4CEC"/>
    <w:rsid w:val="00DF5B21"/>
    <w:rsid w:val="00EC29E5"/>
    <w:rsid w:val="00EF587C"/>
    <w:rsid w:val="00F26F2D"/>
    <w:rsid w:val="00F331DD"/>
    <w:rsid w:val="00F3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0B99"/>
  <w15:docId w15:val="{BAFC0123-59CC-4CEE-B25C-B8EBA62D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1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B160C"/>
    <w:pPr>
      <w:ind w:left="720"/>
      <w:contextualSpacing/>
    </w:pPr>
  </w:style>
  <w:style w:type="paragraph" w:customStyle="1" w:styleId="Default">
    <w:name w:val="Default"/>
    <w:rsid w:val="004B160C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4B160C"/>
    <w:rPr>
      <w:rFonts w:cs="NewBaskervilleC"/>
      <w:color w:val="000000"/>
      <w:sz w:val="20"/>
      <w:szCs w:val="20"/>
    </w:rPr>
  </w:style>
  <w:style w:type="table" w:styleId="a4">
    <w:name w:val="Table Grid"/>
    <w:basedOn w:val="a1"/>
    <w:uiPriority w:val="59"/>
    <w:rsid w:val="004B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6D55CC"/>
  </w:style>
  <w:style w:type="paragraph" w:styleId="a7">
    <w:name w:val="No Spacing"/>
    <w:link w:val="a6"/>
    <w:uiPriority w:val="1"/>
    <w:qFormat/>
    <w:rsid w:val="006D55CC"/>
    <w:pPr>
      <w:spacing w:after="0" w:line="240" w:lineRule="auto"/>
    </w:pPr>
  </w:style>
  <w:style w:type="character" w:customStyle="1" w:styleId="normaltextrun">
    <w:name w:val="normaltextrun"/>
    <w:basedOn w:val="a0"/>
    <w:rsid w:val="007E5DB5"/>
  </w:style>
  <w:style w:type="character" w:customStyle="1" w:styleId="eop">
    <w:name w:val="eop"/>
    <w:basedOn w:val="a0"/>
    <w:rsid w:val="007E5DB5"/>
  </w:style>
  <w:style w:type="paragraph" w:customStyle="1" w:styleId="paragraph">
    <w:name w:val="paragraph"/>
    <w:basedOn w:val="a"/>
    <w:rsid w:val="007E5DB5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7E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Molg-001</cp:lastModifiedBy>
  <cp:revision>24</cp:revision>
  <cp:lastPrinted>2021-03-29T08:20:00Z</cp:lastPrinted>
  <dcterms:created xsi:type="dcterms:W3CDTF">2020-12-05T15:33:00Z</dcterms:created>
  <dcterms:modified xsi:type="dcterms:W3CDTF">2021-03-29T10:22:00Z</dcterms:modified>
</cp:coreProperties>
</file>