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C53D17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21D" w:rsidRPr="00C53D17" w:rsidRDefault="0017321D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C53D17" w:rsidRDefault="002A0E12" w:rsidP="006B0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1E2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6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1792F" w:rsidRPr="00C53D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21D" w:rsidRPr="00C53D1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156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2893" w:rsidRPr="00C53D1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26E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21D" w:rsidRPr="00C53D17">
        <w:rPr>
          <w:rFonts w:ascii="Times New Roman" w:eastAsia="Times New Roman" w:hAnsi="Times New Roman"/>
          <w:sz w:val="28"/>
          <w:szCs w:val="28"/>
          <w:lang w:eastAsia="ru-RU"/>
        </w:rPr>
        <w:t>М</w:t>
      </w:r>
    </w:p>
    <w:p w:rsidR="0017321D" w:rsidRDefault="0017321D" w:rsidP="00173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78E" w:rsidRDefault="005D21D1" w:rsidP="00876F5C">
      <w:pPr>
        <w:suppressAutoHyphens/>
        <w:spacing w:after="0" w:line="240" w:lineRule="auto"/>
        <w:ind w:right="4253"/>
        <w:jc w:val="both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Молжаниновский в </w:t>
      </w:r>
      <w:r w:rsidR="00EA5A0C">
        <w:rPr>
          <w:rFonts w:ascii="Times New Roman" w:hAnsi="Times New Roman"/>
          <w:b/>
          <w:sz w:val="26"/>
          <w:szCs w:val="26"/>
        </w:rPr>
        <w:t>городе Москве от 13.04.2018 № </w:t>
      </w:r>
      <w:r w:rsidRPr="005D21D1">
        <w:rPr>
          <w:rFonts w:ascii="Times New Roman" w:hAnsi="Times New Roman"/>
          <w:b/>
          <w:sz w:val="26"/>
          <w:szCs w:val="26"/>
        </w:rPr>
        <w:t>86/2М «О согласовании направления сре</w:t>
      </w:r>
      <w:proofErr w:type="gramStart"/>
      <w:r w:rsidRPr="005D21D1">
        <w:rPr>
          <w:rFonts w:ascii="Times New Roman" w:hAnsi="Times New Roman"/>
          <w:b/>
          <w:sz w:val="26"/>
          <w:szCs w:val="26"/>
        </w:rPr>
        <w:t>дств ст</w:t>
      </w:r>
      <w:proofErr w:type="gramEnd"/>
      <w:r w:rsidRPr="005D21D1">
        <w:rPr>
          <w:rFonts w:ascii="Times New Roman" w:hAnsi="Times New Roman"/>
          <w:b/>
          <w:sz w:val="26"/>
          <w:szCs w:val="26"/>
        </w:rPr>
        <w:t xml:space="preserve">имулирования управы Молжаниновского района города Москвы на проведение мероприятий по реконструкции контейнерных площадок для </w:t>
      </w:r>
      <w:proofErr w:type="spellStart"/>
      <w:r w:rsidRPr="005D21D1">
        <w:rPr>
          <w:rFonts w:ascii="Times New Roman" w:hAnsi="Times New Roman"/>
          <w:b/>
          <w:sz w:val="26"/>
          <w:szCs w:val="26"/>
        </w:rPr>
        <w:t>выкатных</w:t>
      </w:r>
      <w:proofErr w:type="spellEnd"/>
      <w:r w:rsidRPr="005D21D1">
        <w:rPr>
          <w:rFonts w:ascii="Times New Roman" w:hAnsi="Times New Roman"/>
          <w:b/>
          <w:sz w:val="26"/>
          <w:szCs w:val="26"/>
        </w:rPr>
        <w:t xml:space="preserve"> контейнеров на территории Молжаниновского района в 2018 году»</w:t>
      </w:r>
    </w:p>
    <w:p w:rsidR="0090625C" w:rsidRPr="005D21D1" w:rsidRDefault="0090625C" w:rsidP="00876F5C">
      <w:pPr>
        <w:suppressAutoHyphens/>
        <w:spacing w:after="0" w:line="240" w:lineRule="auto"/>
        <w:ind w:right="4253"/>
        <w:jc w:val="both"/>
        <w:rPr>
          <w:rFonts w:ascii="Times New Roman" w:hAnsi="Times New Roman"/>
          <w:b/>
          <w:sz w:val="26"/>
          <w:szCs w:val="26"/>
        </w:rPr>
      </w:pPr>
    </w:p>
    <w:p w:rsidR="005D21D1" w:rsidRPr="005D21D1" w:rsidRDefault="005D21D1" w:rsidP="00AC35BF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5D21D1">
        <w:rPr>
          <w:rStyle w:val="normaltextrun"/>
          <w:sz w:val="26"/>
          <w:szCs w:val="26"/>
        </w:rPr>
        <w:t xml:space="preserve">В соответствии с пунктом 1 части 2 статьи 1 Закона города Москвы от 11 июля 2012 </w:t>
      </w:r>
      <w:r w:rsidR="00AC35BF">
        <w:rPr>
          <w:rStyle w:val="normaltextrun"/>
          <w:sz w:val="26"/>
          <w:szCs w:val="26"/>
        </w:rPr>
        <w:t xml:space="preserve">г. </w:t>
      </w:r>
      <w:r w:rsidRPr="005D21D1">
        <w:rPr>
          <w:rStyle w:val="normaltextrun"/>
          <w:sz w:val="26"/>
          <w:szCs w:val="26"/>
        </w:rPr>
        <w:t>№39 «О наделении органов местного самоуправления муниципальных округов в городе Москве отдельными полномочиями города Москвы», постановлением Правительства Москвы от 26 декабря 2012</w:t>
      </w:r>
      <w:r w:rsidR="00D633D2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г.</w:t>
      </w:r>
      <w:r w:rsidR="00AC35BF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 xml:space="preserve">№849-ПП «О стимулировании </w:t>
      </w:r>
      <w:r w:rsidR="00EA5A0C">
        <w:rPr>
          <w:rStyle w:val="normaltextrun"/>
          <w:sz w:val="26"/>
          <w:szCs w:val="26"/>
        </w:rPr>
        <w:t>управ районов города Москвы»</w:t>
      </w:r>
      <w:r w:rsidR="00AC35BF">
        <w:rPr>
          <w:rStyle w:val="normaltextrun"/>
          <w:sz w:val="26"/>
          <w:szCs w:val="26"/>
        </w:rPr>
        <w:t xml:space="preserve"> </w:t>
      </w:r>
      <w:r w:rsidR="00EA5A0C">
        <w:rPr>
          <w:rStyle w:val="normaltextrun"/>
          <w:sz w:val="26"/>
          <w:szCs w:val="26"/>
        </w:rPr>
        <w:t>и</w:t>
      </w:r>
      <w:r w:rsidR="00AC35BF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>обращением</w:t>
      </w:r>
      <w:r w:rsidR="00AC35BF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 xml:space="preserve">главы управы </w:t>
      </w:r>
      <w:r w:rsidRPr="005D21D1">
        <w:rPr>
          <w:rStyle w:val="spellingerror"/>
          <w:sz w:val="26"/>
          <w:szCs w:val="26"/>
        </w:rPr>
        <w:t>Молжаниновского</w:t>
      </w:r>
      <w:r w:rsidR="0061190A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 xml:space="preserve">района города Москвы от </w:t>
      </w:r>
      <w:r w:rsidR="00AC35BF">
        <w:rPr>
          <w:rStyle w:val="normaltextrun"/>
          <w:sz w:val="26"/>
          <w:szCs w:val="26"/>
        </w:rPr>
        <w:t>22</w:t>
      </w:r>
      <w:r w:rsidR="00F37021">
        <w:rPr>
          <w:rStyle w:val="normaltextrun"/>
          <w:sz w:val="26"/>
          <w:szCs w:val="26"/>
        </w:rPr>
        <w:t>.</w:t>
      </w:r>
      <w:r w:rsidR="00AC35BF">
        <w:rPr>
          <w:rStyle w:val="normaltextrun"/>
          <w:sz w:val="26"/>
          <w:szCs w:val="26"/>
        </w:rPr>
        <w:t>10</w:t>
      </w:r>
      <w:r w:rsidR="00F37021">
        <w:rPr>
          <w:rStyle w:val="normaltextrun"/>
          <w:sz w:val="26"/>
          <w:szCs w:val="26"/>
        </w:rPr>
        <w:t>.2019</w:t>
      </w:r>
      <w:r w:rsidR="00AC35BF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>№ 18-</w:t>
      </w:r>
      <w:r w:rsidR="00AC35BF">
        <w:rPr>
          <w:rStyle w:val="normaltextrun"/>
          <w:sz w:val="26"/>
          <w:szCs w:val="26"/>
        </w:rPr>
        <w:t>4</w:t>
      </w:r>
      <w:r w:rsidR="00F37021">
        <w:rPr>
          <w:rStyle w:val="normaltextrun"/>
          <w:sz w:val="26"/>
          <w:szCs w:val="26"/>
        </w:rPr>
        <w:t>-</w:t>
      </w:r>
      <w:r w:rsidR="00AC35BF">
        <w:rPr>
          <w:rStyle w:val="normaltextrun"/>
          <w:sz w:val="26"/>
          <w:szCs w:val="26"/>
        </w:rPr>
        <w:t>870</w:t>
      </w:r>
      <w:r w:rsidR="00F37021">
        <w:rPr>
          <w:rStyle w:val="normaltextrun"/>
          <w:sz w:val="26"/>
          <w:szCs w:val="26"/>
        </w:rPr>
        <w:t>/9</w:t>
      </w:r>
      <w:r w:rsidR="00AC35BF">
        <w:rPr>
          <w:rStyle w:val="normaltextrun"/>
          <w:sz w:val="26"/>
          <w:szCs w:val="26"/>
        </w:rPr>
        <w:t>-1</w:t>
      </w:r>
      <w:r w:rsidRPr="005D21D1">
        <w:rPr>
          <w:rStyle w:val="normaltextrun"/>
          <w:sz w:val="26"/>
          <w:szCs w:val="26"/>
        </w:rPr>
        <w:t>, </w:t>
      </w:r>
      <w:r w:rsidRPr="005D21D1">
        <w:rPr>
          <w:rStyle w:val="normaltextrun"/>
          <w:b/>
          <w:bCs/>
          <w:sz w:val="26"/>
          <w:szCs w:val="26"/>
        </w:rPr>
        <w:t>Совет</w:t>
      </w:r>
      <w:proofErr w:type="gramEnd"/>
      <w:r w:rsidRPr="005D21D1">
        <w:rPr>
          <w:rStyle w:val="normaltextrun"/>
          <w:b/>
          <w:bCs/>
          <w:sz w:val="26"/>
          <w:szCs w:val="26"/>
        </w:rPr>
        <w:t xml:space="preserve"> депутатов муниципального округа </w:t>
      </w:r>
      <w:r w:rsidRPr="005D21D1">
        <w:rPr>
          <w:rStyle w:val="spellingerror"/>
          <w:b/>
          <w:bCs/>
          <w:sz w:val="26"/>
          <w:szCs w:val="26"/>
        </w:rPr>
        <w:t>Молжаниновский</w:t>
      </w:r>
      <w:r w:rsidR="0061190A">
        <w:rPr>
          <w:rStyle w:val="normaltextrun"/>
          <w:b/>
          <w:bCs/>
          <w:sz w:val="26"/>
          <w:szCs w:val="26"/>
        </w:rPr>
        <w:t xml:space="preserve"> в городе Москве </w:t>
      </w:r>
      <w:r w:rsidRPr="005D21D1">
        <w:rPr>
          <w:rStyle w:val="normaltextrun"/>
          <w:b/>
          <w:bCs/>
          <w:sz w:val="26"/>
          <w:szCs w:val="26"/>
        </w:rPr>
        <w:t>решил:</w:t>
      </w:r>
      <w:r w:rsidRPr="005D21D1">
        <w:rPr>
          <w:rStyle w:val="eop"/>
          <w:sz w:val="26"/>
          <w:szCs w:val="26"/>
        </w:rPr>
        <w:t> </w:t>
      </w:r>
    </w:p>
    <w:p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1. </w:t>
      </w:r>
      <w:proofErr w:type="gramStart"/>
      <w:r w:rsidRPr="005D21D1">
        <w:rPr>
          <w:rStyle w:val="normaltextrun"/>
          <w:sz w:val="26"/>
          <w:szCs w:val="26"/>
        </w:rPr>
        <w:t>Внести изменения в решение Совета депутатов муниципального округа </w:t>
      </w:r>
      <w:r w:rsidRPr="005D21D1">
        <w:rPr>
          <w:rStyle w:val="spellingerror"/>
          <w:sz w:val="26"/>
          <w:szCs w:val="26"/>
        </w:rPr>
        <w:t>Молжаниновский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города Москвы от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13.04.2018 № 86/2М «О согласовании направления средств стимулирования управы </w:t>
      </w:r>
      <w:r w:rsidRPr="005D21D1">
        <w:rPr>
          <w:rStyle w:val="spellingerror"/>
          <w:sz w:val="26"/>
          <w:szCs w:val="26"/>
        </w:rPr>
        <w:t>Молжаниновского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района города Москвы на проведение мероприятий по реконструкции контейнерных</w:t>
      </w:r>
      <w:r w:rsidR="0061190A">
        <w:rPr>
          <w:rStyle w:val="normaltextrun"/>
          <w:sz w:val="26"/>
          <w:szCs w:val="26"/>
        </w:rPr>
        <w:t xml:space="preserve"> площадок для </w:t>
      </w:r>
      <w:proofErr w:type="spellStart"/>
      <w:r w:rsidRPr="005D21D1">
        <w:rPr>
          <w:rStyle w:val="spellingerror"/>
          <w:sz w:val="26"/>
          <w:szCs w:val="26"/>
        </w:rPr>
        <w:t>выкатных</w:t>
      </w:r>
      <w:proofErr w:type="spellEnd"/>
      <w:r w:rsidR="0061190A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контейнеров на территории </w:t>
      </w:r>
      <w:r w:rsidRPr="005D21D1">
        <w:rPr>
          <w:rStyle w:val="spellingerror"/>
          <w:sz w:val="26"/>
          <w:szCs w:val="26"/>
        </w:rPr>
        <w:t>Молжаниновского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района в 2018 году»</w:t>
      </w:r>
      <w:r w:rsidR="0090625C">
        <w:rPr>
          <w:rStyle w:val="normaltextrun"/>
          <w:rFonts w:ascii="Arial" w:hAnsi="Arial" w:cs="Arial"/>
          <w:sz w:val="26"/>
          <w:szCs w:val="26"/>
        </w:rPr>
        <w:t>,</w:t>
      </w:r>
      <w:r w:rsidR="0090625C">
        <w:rPr>
          <w:rStyle w:val="normaltextrun"/>
          <w:sz w:val="26"/>
          <w:szCs w:val="26"/>
        </w:rPr>
        <w:t xml:space="preserve"> изложив</w:t>
      </w:r>
      <w:r w:rsidRPr="005D21D1">
        <w:rPr>
          <w:rStyle w:val="normaltextrun"/>
          <w:sz w:val="26"/>
          <w:szCs w:val="26"/>
        </w:rPr>
        <w:t xml:space="preserve"> приложение 1 к решению в новой редакции согласно приложению к настоящему решению.</w:t>
      </w:r>
      <w:proofErr w:type="gramEnd"/>
    </w:p>
    <w:p w:rsidR="005D21D1" w:rsidRPr="00126EE0" w:rsidRDefault="00AC35BF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</w:rPr>
        <w:t>2. </w:t>
      </w:r>
      <w:proofErr w:type="gramStart"/>
      <w:r>
        <w:rPr>
          <w:rStyle w:val="normaltextrun"/>
          <w:sz w:val="26"/>
          <w:szCs w:val="26"/>
        </w:rPr>
        <w:t>Разместить</w:t>
      </w:r>
      <w:proofErr w:type="gramEnd"/>
      <w:r>
        <w:rPr>
          <w:rStyle w:val="normaltextrun"/>
          <w:sz w:val="26"/>
          <w:szCs w:val="26"/>
        </w:rPr>
        <w:t xml:space="preserve"> </w:t>
      </w:r>
      <w:r w:rsidR="005D21D1" w:rsidRPr="005D21D1">
        <w:rPr>
          <w:rStyle w:val="normaltextrun"/>
          <w:sz w:val="26"/>
          <w:szCs w:val="26"/>
        </w:rPr>
        <w:t>настоящее решение на официальном сайте органов местного самоуправления муниципального округа</w:t>
      </w:r>
      <w:r w:rsidR="00876F5C">
        <w:rPr>
          <w:rStyle w:val="normaltextrun"/>
          <w:sz w:val="26"/>
          <w:szCs w:val="26"/>
        </w:rPr>
        <w:t xml:space="preserve"> </w:t>
      </w:r>
      <w:r w:rsidR="005D21D1" w:rsidRPr="005D21D1">
        <w:rPr>
          <w:rStyle w:val="spellingerror"/>
          <w:sz w:val="26"/>
          <w:szCs w:val="26"/>
        </w:rPr>
        <w:t>Молжаниновский</w:t>
      </w:r>
      <w:r w:rsidR="00876F5C">
        <w:rPr>
          <w:rStyle w:val="spellingerror"/>
          <w:sz w:val="26"/>
          <w:szCs w:val="26"/>
        </w:rPr>
        <w:t xml:space="preserve"> </w:t>
      </w:r>
      <w:r w:rsidR="005D21D1" w:rsidRPr="005D21D1">
        <w:rPr>
          <w:rStyle w:val="normaltextrun"/>
          <w:sz w:val="26"/>
          <w:szCs w:val="26"/>
        </w:rPr>
        <w:t>в городе Москве </w:t>
      </w:r>
      <w:r w:rsidR="005D21D1" w:rsidRPr="00126EE0">
        <w:rPr>
          <w:rStyle w:val="normaltextrun"/>
          <w:color w:val="000000" w:themeColor="text1"/>
          <w:sz w:val="26"/>
          <w:szCs w:val="26"/>
        </w:rPr>
        <w:t>www.molg-mun.ru.</w:t>
      </w:r>
      <w:r w:rsidR="005D21D1" w:rsidRPr="00126EE0">
        <w:rPr>
          <w:rStyle w:val="eop"/>
          <w:sz w:val="26"/>
          <w:szCs w:val="26"/>
        </w:rPr>
        <w:t> </w:t>
      </w:r>
    </w:p>
    <w:p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3. Направить настоящее р</w:t>
      </w:r>
      <w:r w:rsidR="00876F5C">
        <w:rPr>
          <w:rStyle w:val="normaltextrun"/>
          <w:sz w:val="26"/>
          <w:szCs w:val="26"/>
        </w:rPr>
        <w:t xml:space="preserve">ешение в управу Молжаниновского </w:t>
      </w:r>
      <w:r w:rsidRPr="005D21D1">
        <w:rPr>
          <w:rStyle w:val="normaltextrun"/>
          <w:sz w:val="26"/>
          <w:szCs w:val="26"/>
        </w:rPr>
        <w:t>района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города Москвы, в префектуру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Северного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4.</w:t>
      </w:r>
      <w:r w:rsidRPr="005D21D1">
        <w:rPr>
          <w:rStyle w:val="normaltextrun"/>
          <w:rFonts w:ascii="Arial" w:hAnsi="Arial" w:cs="Arial"/>
          <w:sz w:val="26"/>
          <w:szCs w:val="26"/>
        </w:rPr>
        <w:t> </w:t>
      </w:r>
      <w:r w:rsidRPr="005D21D1">
        <w:rPr>
          <w:rStyle w:val="normaltextrun"/>
          <w:sz w:val="26"/>
          <w:szCs w:val="26"/>
        </w:rPr>
        <w:t>Настоящее решение вступает в силу со дня его принятия.</w:t>
      </w:r>
    </w:p>
    <w:p w:rsidR="001A0761" w:rsidRPr="005D21D1" w:rsidRDefault="001A0761" w:rsidP="001E1A73">
      <w:pPr>
        <w:pStyle w:val="a5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21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76F5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1D1" w:rsidRPr="005D21D1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</w:t>
      </w:r>
      <w:r w:rsidR="0061190A">
        <w:rPr>
          <w:rFonts w:ascii="Times New Roman" w:eastAsia="Times New Roman" w:hAnsi="Times New Roman"/>
          <w:sz w:val="26"/>
          <w:szCs w:val="26"/>
          <w:lang w:eastAsia="ru-RU"/>
        </w:rPr>
        <w:t xml:space="preserve">Молжаниновский в городе Москве 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Шинкаренко</w:t>
      </w:r>
      <w:r w:rsidR="0007369E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А.М.</w:t>
      </w:r>
    </w:p>
    <w:p w:rsidR="0081079F" w:rsidRPr="005D21D1" w:rsidRDefault="0081079F" w:rsidP="00AC35BF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079F" w:rsidRPr="005D21D1" w:rsidRDefault="0017321D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:rsidR="0081079F" w:rsidRPr="005D21D1" w:rsidRDefault="0081079F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>Молжан</w:t>
      </w:r>
      <w:r w:rsidR="0017321D">
        <w:rPr>
          <w:rFonts w:ascii="Times New Roman" w:hAnsi="Times New Roman"/>
          <w:b/>
          <w:sz w:val="26"/>
          <w:szCs w:val="26"/>
        </w:rPr>
        <w:t>иновский в городе Москве</w:t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5D21D1">
        <w:rPr>
          <w:rFonts w:ascii="Times New Roman" w:hAnsi="Times New Roman"/>
          <w:b/>
          <w:sz w:val="26"/>
          <w:szCs w:val="26"/>
        </w:rPr>
        <w:t>А.М. Шинкаренко</w:t>
      </w:r>
    </w:p>
    <w:p w:rsidR="005156CB" w:rsidRDefault="005156CB" w:rsidP="00EA5A0C">
      <w:pPr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6CB" w:rsidRDefault="005156CB" w:rsidP="00EA5A0C">
      <w:pPr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6CB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156CB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  <w:r w:rsidR="00515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Молжаниновский в городе Москве</w:t>
      </w:r>
    </w:p>
    <w:p w:rsidR="009872B9" w:rsidRPr="00EA5A0C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4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6E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6EE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 xml:space="preserve">.2019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7321D"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="00D633D2">
        <w:rPr>
          <w:rFonts w:ascii="Times New Roman" w:eastAsia="Times New Roman" w:hAnsi="Times New Roman"/>
          <w:sz w:val="24"/>
          <w:szCs w:val="24"/>
          <w:lang w:eastAsia="ru-RU"/>
        </w:rPr>
        <w:t>5/</w:t>
      </w:r>
      <w:r w:rsidR="00126E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58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bookmarkStart w:id="0" w:name="_GoBack"/>
      <w:bookmarkEnd w:id="0"/>
    </w:p>
    <w:p w:rsidR="00126EE0" w:rsidRDefault="00126EE0" w:rsidP="009872B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Молжаниновский в городе Москве</w:t>
      </w:r>
    </w:p>
    <w:p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26EE0">
        <w:rPr>
          <w:rStyle w:val="normaltextrun"/>
          <w:rFonts w:ascii="Times New Roman" w:hAnsi="Times New Roman"/>
          <w:sz w:val="24"/>
          <w:szCs w:val="24"/>
        </w:rPr>
        <w:t>13.04.2018 № 86/2М</w:t>
      </w:r>
    </w:p>
    <w:p w:rsidR="00126EE0" w:rsidRDefault="00126EE0" w:rsidP="009872B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6119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реко</w:t>
      </w:r>
      <w:r w:rsidR="00611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нструкции контейнерных площадок для </w:t>
      </w:r>
      <w:proofErr w:type="spellStart"/>
      <w:r w:rsidR="00611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выкатных</w:t>
      </w:r>
      <w:proofErr w:type="spellEnd"/>
      <w:r w:rsidR="00611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контейнеров</w:t>
      </w:r>
    </w:p>
    <w:p w:rsidR="009872B9" w:rsidRPr="009872B9" w:rsidRDefault="0061190A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Молжаниновского </w:t>
      </w:r>
      <w:r w:rsidR="009872B9"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 в 2018 году</w:t>
      </w:r>
      <w:r w:rsidR="009872B9"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90"/>
        <w:gridCol w:w="2070"/>
        <w:gridCol w:w="3030"/>
      </w:tblGrid>
      <w:tr w:rsidR="009872B9" w:rsidRPr="009872B9" w:rsidTr="003A78BF">
        <w:trPr>
          <w:trHeight w:val="15"/>
        </w:trPr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divId w:val="1846330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Благоустройство территорий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 руб.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Новоселки, д.1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118 226,94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 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3A78BF" w:rsidP="003A78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Новоселки, д.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Новоселки, д.19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3A78BF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д.263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</w:t>
            </w: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</w:t>
            </w: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</w:t>
            </w: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2478" w:rsidRDefault="00D22478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д.48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1E1A73" w:rsidP="001E1A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B9"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 </w:t>
            </w:r>
            <w:proofErr w:type="spellStart"/>
            <w:r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Новосходненское шоссе, д.144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Новосходненское шоссе, д.110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Молжаниновская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д.310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Мелькисаровская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д.101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</w:t>
            </w: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</w:t>
            </w:r>
            <w:proofErr w:type="spellStart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2 690 355,6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F72" w:rsidRDefault="00E21F72" w:rsidP="006B294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1F72" w:rsidSect="001732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F" w:rsidRDefault="00DC5C7F" w:rsidP="00481016">
      <w:pPr>
        <w:spacing w:after="0" w:line="240" w:lineRule="auto"/>
      </w:pPr>
      <w:r>
        <w:separator/>
      </w:r>
    </w:p>
  </w:endnote>
  <w:endnote w:type="continuationSeparator" w:id="0">
    <w:p w:rsidR="00DC5C7F" w:rsidRDefault="00DC5C7F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F" w:rsidRDefault="00DC5C7F" w:rsidP="00481016">
      <w:pPr>
        <w:spacing w:after="0" w:line="240" w:lineRule="auto"/>
      </w:pPr>
      <w:r>
        <w:separator/>
      </w:r>
    </w:p>
  </w:footnote>
  <w:footnote w:type="continuationSeparator" w:id="0">
    <w:p w:rsidR="00DC5C7F" w:rsidRDefault="00DC5C7F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D751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26EE0"/>
    <w:rsid w:val="00133701"/>
    <w:rsid w:val="0013535E"/>
    <w:rsid w:val="00150597"/>
    <w:rsid w:val="00162424"/>
    <w:rsid w:val="0017321D"/>
    <w:rsid w:val="00174231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B419C"/>
    <w:rsid w:val="001B5CD6"/>
    <w:rsid w:val="001C636A"/>
    <w:rsid w:val="001C6BEE"/>
    <w:rsid w:val="001D44FE"/>
    <w:rsid w:val="001E186E"/>
    <w:rsid w:val="001E1A73"/>
    <w:rsid w:val="001F4097"/>
    <w:rsid w:val="00200C26"/>
    <w:rsid w:val="00204195"/>
    <w:rsid w:val="00206289"/>
    <w:rsid w:val="00207129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058C"/>
    <w:rsid w:val="0037555B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A78BF"/>
    <w:rsid w:val="003B3317"/>
    <w:rsid w:val="003C098A"/>
    <w:rsid w:val="003E21B1"/>
    <w:rsid w:val="003E418F"/>
    <w:rsid w:val="003F24AD"/>
    <w:rsid w:val="003F4FF8"/>
    <w:rsid w:val="003F7CA0"/>
    <w:rsid w:val="00406579"/>
    <w:rsid w:val="004120EB"/>
    <w:rsid w:val="00413A74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F211D"/>
    <w:rsid w:val="004F23EF"/>
    <w:rsid w:val="004F5B3B"/>
    <w:rsid w:val="0050273A"/>
    <w:rsid w:val="005064DC"/>
    <w:rsid w:val="005119B2"/>
    <w:rsid w:val="005156CB"/>
    <w:rsid w:val="00520507"/>
    <w:rsid w:val="00525FCD"/>
    <w:rsid w:val="00541653"/>
    <w:rsid w:val="00543DCE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1D1"/>
    <w:rsid w:val="005D2E5E"/>
    <w:rsid w:val="005E0439"/>
    <w:rsid w:val="005E117A"/>
    <w:rsid w:val="005E5DB5"/>
    <w:rsid w:val="005E6FE0"/>
    <w:rsid w:val="005F11A3"/>
    <w:rsid w:val="00601A29"/>
    <w:rsid w:val="00602145"/>
    <w:rsid w:val="0061190A"/>
    <w:rsid w:val="00612855"/>
    <w:rsid w:val="0061792F"/>
    <w:rsid w:val="00617C6F"/>
    <w:rsid w:val="00623639"/>
    <w:rsid w:val="006249BE"/>
    <w:rsid w:val="0063095A"/>
    <w:rsid w:val="00653624"/>
    <w:rsid w:val="00657E13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A5CC7"/>
    <w:rsid w:val="006B071C"/>
    <w:rsid w:val="006B2946"/>
    <w:rsid w:val="006C1447"/>
    <w:rsid w:val="006C30EB"/>
    <w:rsid w:val="006C3F36"/>
    <w:rsid w:val="006C48B5"/>
    <w:rsid w:val="006C4E58"/>
    <w:rsid w:val="006C4EE3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041FF"/>
    <w:rsid w:val="00804A86"/>
    <w:rsid w:val="008058F7"/>
    <w:rsid w:val="0081079F"/>
    <w:rsid w:val="008130A1"/>
    <w:rsid w:val="00815315"/>
    <w:rsid w:val="00820F49"/>
    <w:rsid w:val="0082491B"/>
    <w:rsid w:val="008326B3"/>
    <w:rsid w:val="008355AA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76F5C"/>
    <w:rsid w:val="00880B6C"/>
    <w:rsid w:val="008812B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E72A4"/>
    <w:rsid w:val="008F078E"/>
    <w:rsid w:val="008F2838"/>
    <w:rsid w:val="00901B4A"/>
    <w:rsid w:val="0090625C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5614"/>
    <w:rsid w:val="0095618B"/>
    <w:rsid w:val="00961F06"/>
    <w:rsid w:val="0096315C"/>
    <w:rsid w:val="0096527B"/>
    <w:rsid w:val="009704A9"/>
    <w:rsid w:val="00971542"/>
    <w:rsid w:val="009759C7"/>
    <w:rsid w:val="009872B9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83587"/>
    <w:rsid w:val="00A90059"/>
    <w:rsid w:val="00AA02D1"/>
    <w:rsid w:val="00AA2E88"/>
    <w:rsid w:val="00AA5FCD"/>
    <w:rsid w:val="00AC1E04"/>
    <w:rsid w:val="00AC35BF"/>
    <w:rsid w:val="00AC7AE5"/>
    <w:rsid w:val="00AD4FD4"/>
    <w:rsid w:val="00AD7365"/>
    <w:rsid w:val="00AD775A"/>
    <w:rsid w:val="00AE425E"/>
    <w:rsid w:val="00AE6F69"/>
    <w:rsid w:val="00AF5AE2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37260"/>
    <w:rsid w:val="00B4390A"/>
    <w:rsid w:val="00B5700E"/>
    <w:rsid w:val="00B573C2"/>
    <w:rsid w:val="00B60D33"/>
    <w:rsid w:val="00B643EE"/>
    <w:rsid w:val="00B6492C"/>
    <w:rsid w:val="00B73618"/>
    <w:rsid w:val="00B76BC1"/>
    <w:rsid w:val="00B9737D"/>
    <w:rsid w:val="00B97F7F"/>
    <w:rsid w:val="00BA2407"/>
    <w:rsid w:val="00BA5EA9"/>
    <w:rsid w:val="00BA79E3"/>
    <w:rsid w:val="00BB3FD7"/>
    <w:rsid w:val="00BB6BF0"/>
    <w:rsid w:val="00BB7440"/>
    <w:rsid w:val="00BB75CC"/>
    <w:rsid w:val="00BC1F90"/>
    <w:rsid w:val="00BC3F98"/>
    <w:rsid w:val="00BC71D0"/>
    <w:rsid w:val="00BD0605"/>
    <w:rsid w:val="00BD2893"/>
    <w:rsid w:val="00BD7D28"/>
    <w:rsid w:val="00BE259A"/>
    <w:rsid w:val="00BE4AE9"/>
    <w:rsid w:val="00BF2B4F"/>
    <w:rsid w:val="00BF4179"/>
    <w:rsid w:val="00BF733D"/>
    <w:rsid w:val="00C00ECD"/>
    <w:rsid w:val="00C1060E"/>
    <w:rsid w:val="00C171DE"/>
    <w:rsid w:val="00C219C3"/>
    <w:rsid w:val="00C332A0"/>
    <w:rsid w:val="00C354CE"/>
    <w:rsid w:val="00C37557"/>
    <w:rsid w:val="00C40BDB"/>
    <w:rsid w:val="00C40F47"/>
    <w:rsid w:val="00C53D17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2478"/>
    <w:rsid w:val="00D25685"/>
    <w:rsid w:val="00D31659"/>
    <w:rsid w:val="00D404CD"/>
    <w:rsid w:val="00D546BF"/>
    <w:rsid w:val="00D633D2"/>
    <w:rsid w:val="00D64E28"/>
    <w:rsid w:val="00D704BF"/>
    <w:rsid w:val="00D72D5A"/>
    <w:rsid w:val="00D73EB7"/>
    <w:rsid w:val="00D920E9"/>
    <w:rsid w:val="00D9425D"/>
    <w:rsid w:val="00DA3A47"/>
    <w:rsid w:val="00DB21B7"/>
    <w:rsid w:val="00DB5F2E"/>
    <w:rsid w:val="00DB79CA"/>
    <w:rsid w:val="00DC04D6"/>
    <w:rsid w:val="00DC2FAD"/>
    <w:rsid w:val="00DC5C7F"/>
    <w:rsid w:val="00DD0EC9"/>
    <w:rsid w:val="00DE28E5"/>
    <w:rsid w:val="00DE59CF"/>
    <w:rsid w:val="00DE69A9"/>
    <w:rsid w:val="00DE70CB"/>
    <w:rsid w:val="00DE7F45"/>
    <w:rsid w:val="00E04374"/>
    <w:rsid w:val="00E04FD3"/>
    <w:rsid w:val="00E052FE"/>
    <w:rsid w:val="00E07096"/>
    <w:rsid w:val="00E10E04"/>
    <w:rsid w:val="00E15442"/>
    <w:rsid w:val="00E210D2"/>
    <w:rsid w:val="00E21F72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73948"/>
    <w:rsid w:val="00E85103"/>
    <w:rsid w:val="00E85986"/>
    <w:rsid w:val="00E92AB4"/>
    <w:rsid w:val="00EA16CF"/>
    <w:rsid w:val="00EA5A0C"/>
    <w:rsid w:val="00EC3C83"/>
    <w:rsid w:val="00EE2A97"/>
    <w:rsid w:val="00EF032E"/>
    <w:rsid w:val="00EF3A29"/>
    <w:rsid w:val="00EF49CD"/>
    <w:rsid w:val="00F00A44"/>
    <w:rsid w:val="00F11674"/>
    <w:rsid w:val="00F1601A"/>
    <w:rsid w:val="00F243F4"/>
    <w:rsid w:val="00F37021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94CDB"/>
    <w:rsid w:val="00FA3337"/>
    <w:rsid w:val="00FA4F87"/>
    <w:rsid w:val="00FB1E2E"/>
    <w:rsid w:val="00FC0DDF"/>
    <w:rsid w:val="00FC102C"/>
    <w:rsid w:val="00FD0E74"/>
    <w:rsid w:val="00FD1554"/>
    <w:rsid w:val="00FD3905"/>
    <w:rsid w:val="00FD3AF7"/>
    <w:rsid w:val="00FD3B3F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D2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21D1"/>
  </w:style>
  <w:style w:type="character" w:customStyle="1" w:styleId="spellingerror">
    <w:name w:val="spellingerror"/>
    <w:basedOn w:val="a0"/>
    <w:rsid w:val="005D21D1"/>
  </w:style>
  <w:style w:type="character" w:customStyle="1" w:styleId="eop">
    <w:name w:val="eop"/>
    <w:basedOn w:val="a0"/>
    <w:rsid w:val="005D21D1"/>
  </w:style>
  <w:style w:type="character" w:styleId="af1">
    <w:name w:val="Strong"/>
    <w:basedOn w:val="a0"/>
    <w:uiPriority w:val="22"/>
    <w:qFormat/>
    <w:rsid w:val="00E21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EAE-7FEA-4000-AD63-E1BC3CD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Mun-molg17</cp:lastModifiedBy>
  <cp:revision>243</cp:revision>
  <cp:lastPrinted>2019-10-31T13:15:00Z</cp:lastPrinted>
  <dcterms:created xsi:type="dcterms:W3CDTF">2017-05-25T08:17:00Z</dcterms:created>
  <dcterms:modified xsi:type="dcterms:W3CDTF">2019-10-31T13:15:00Z</dcterms:modified>
</cp:coreProperties>
</file>