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СОВЕТ ДЕПУТАТОВ</w:t>
      </w: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МУНИЦИПАЛЬНОГО ОКРУГА МОЛЖАНИНОВСКИЙ</w:t>
      </w: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в городе Москве</w:t>
      </w: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РЕШЕНИЕ</w:t>
      </w:r>
    </w:p>
    <w:p w:rsidR="00B9648F" w:rsidRPr="00B77051" w:rsidRDefault="00B9648F" w:rsidP="00B9648F">
      <w:pPr>
        <w:autoSpaceDN w:val="0"/>
        <w:rPr>
          <w:sz w:val="28"/>
          <w:szCs w:val="28"/>
        </w:rPr>
      </w:pPr>
    </w:p>
    <w:p w:rsidR="009027C5" w:rsidRDefault="009027C5" w:rsidP="000E46FA">
      <w:pPr>
        <w:ind w:right="4818"/>
        <w:jc w:val="both"/>
        <w:rPr>
          <w:b/>
        </w:rPr>
      </w:pPr>
    </w:p>
    <w:p w:rsidR="00050226" w:rsidRPr="00050226" w:rsidRDefault="00A641E8" w:rsidP="00050226">
      <w:r>
        <w:rPr>
          <w:color w:val="000000"/>
          <w:sz w:val="27"/>
          <w:szCs w:val="27"/>
        </w:rPr>
        <w:t>24</w:t>
      </w:r>
      <w:r w:rsidR="00050226" w:rsidRPr="00050226">
        <w:rPr>
          <w:color w:val="000000"/>
          <w:sz w:val="27"/>
          <w:szCs w:val="27"/>
        </w:rPr>
        <w:t>.06.2019 №</w:t>
      </w:r>
      <w:r w:rsidR="00050226">
        <w:rPr>
          <w:color w:val="000000"/>
          <w:sz w:val="27"/>
          <w:szCs w:val="27"/>
        </w:rPr>
        <w:t>11</w:t>
      </w:r>
      <w:r w:rsidR="00050226" w:rsidRPr="00050226">
        <w:rPr>
          <w:color w:val="000000"/>
          <w:sz w:val="27"/>
          <w:szCs w:val="27"/>
        </w:rPr>
        <w:t>1/</w:t>
      </w:r>
      <w:r w:rsidR="00B73472">
        <w:rPr>
          <w:color w:val="000000"/>
          <w:sz w:val="27"/>
          <w:szCs w:val="27"/>
        </w:rPr>
        <w:t>1</w:t>
      </w:r>
      <w:r w:rsidR="00F16F7A">
        <w:rPr>
          <w:color w:val="000000"/>
          <w:sz w:val="27"/>
          <w:szCs w:val="27"/>
        </w:rPr>
        <w:t>2</w:t>
      </w:r>
      <w:r w:rsidR="00050226" w:rsidRPr="00050226">
        <w:rPr>
          <w:color w:val="000000"/>
          <w:sz w:val="27"/>
          <w:szCs w:val="27"/>
        </w:rPr>
        <w:t>М</w:t>
      </w:r>
    </w:p>
    <w:p w:rsidR="00050226" w:rsidRDefault="00050226" w:rsidP="00050226">
      <w:pPr>
        <w:rPr>
          <w:b/>
          <w:bCs/>
          <w:color w:val="000000"/>
          <w:sz w:val="27"/>
          <w:szCs w:val="27"/>
        </w:rPr>
      </w:pPr>
    </w:p>
    <w:p w:rsidR="00F16F7A" w:rsidRPr="00F16F7A" w:rsidRDefault="00F16F7A" w:rsidP="00F16F7A">
      <w:pPr>
        <w:ind w:right="4534"/>
        <w:jc w:val="both"/>
        <w:rPr>
          <w:sz w:val="28"/>
          <w:szCs w:val="28"/>
        </w:rPr>
      </w:pPr>
      <w:r w:rsidRPr="00F16F7A">
        <w:rPr>
          <w:b/>
          <w:bCs/>
          <w:color w:val="000000"/>
          <w:sz w:val="28"/>
          <w:szCs w:val="28"/>
        </w:rPr>
        <w:t xml:space="preserve">О внесении предложений Мэру Москвы </w:t>
      </w:r>
      <w:proofErr w:type="spellStart"/>
      <w:r w:rsidRPr="00F16F7A">
        <w:rPr>
          <w:b/>
          <w:bCs/>
          <w:color w:val="000000"/>
          <w:sz w:val="28"/>
          <w:szCs w:val="28"/>
        </w:rPr>
        <w:t>Собянину</w:t>
      </w:r>
      <w:proofErr w:type="spellEnd"/>
      <w:r w:rsidRPr="00F16F7A">
        <w:rPr>
          <w:b/>
          <w:bCs/>
          <w:color w:val="000000"/>
          <w:sz w:val="28"/>
          <w:szCs w:val="28"/>
        </w:rPr>
        <w:t xml:space="preserve"> </w:t>
      </w:r>
      <w:r w:rsidR="006D5282" w:rsidRPr="00F16F7A">
        <w:rPr>
          <w:b/>
          <w:bCs/>
          <w:color w:val="000000"/>
          <w:sz w:val="28"/>
          <w:szCs w:val="28"/>
        </w:rPr>
        <w:t xml:space="preserve">С.С. </w:t>
      </w:r>
      <w:r w:rsidRPr="00F16F7A">
        <w:rPr>
          <w:b/>
          <w:bCs/>
          <w:color w:val="000000"/>
          <w:sz w:val="28"/>
          <w:szCs w:val="28"/>
        </w:rPr>
        <w:t>в рамках государственной программы города Москвы «Развитие</w:t>
      </w:r>
      <w:r w:rsidRPr="003D1CC1">
        <w:rPr>
          <w:b/>
          <w:bCs/>
          <w:color w:val="000000"/>
          <w:sz w:val="28"/>
          <w:szCs w:val="28"/>
        </w:rPr>
        <w:t xml:space="preserve"> </w:t>
      </w:r>
      <w:r w:rsidRPr="00F16F7A">
        <w:rPr>
          <w:b/>
          <w:bCs/>
          <w:color w:val="000000"/>
          <w:sz w:val="28"/>
          <w:szCs w:val="28"/>
        </w:rPr>
        <w:t>транспортной системы»</w:t>
      </w:r>
    </w:p>
    <w:p w:rsidR="00050226" w:rsidRPr="003D1CC1" w:rsidRDefault="00050226" w:rsidP="00F16F7A">
      <w:pPr>
        <w:ind w:right="4534"/>
        <w:jc w:val="both"/>
        <w:rPr>
          <w:b/>
          <w:bCs/>
          <w:color w:val="000000"/>
          <w:sz w:val="28"/>
          <w:szCs w:val="28"/>
        </w:rPr>
      </w:pPr>
    </w:p>
    <w:p w:rsidR="00F16F7A" w:rsidRPr="003D1CC1" w:rsidRDefault="00F16F7A" w:rsidP="00F16F7A">
      <w:pPr>
        <w:ind w:firstLine="709"/>
        <w:jc w:val="both"/>
        <w:rPr>
          <w:sz w:val="28"/>
          <w:szCs w:val="28"/>
        </w:rPr>
      </w:pPr>
      <w:proofErr w:type="gramStart"/>
      <w:r w:rsidRPr="003D1CC1">
        <w:rPr>
          <w:color w:val="000000"/>
          <w:sz w:val="28"/>
          <w:szCs w:val="28"/>
        </w:rPr>
        <w:t>В</w:t>
      </w:r>
      <w:r w:rsidRPr="00F16F7A">
        <w:rPr>
          <w:color w:val="000000"/>
          <w:sz w:val="28"/>
          <w:szCs w:val="28"/>
        </w:rPr>
        <w:t xml:space="preserve"> соответствии с подпунктом б) (к проектам государственных программ города Москвы) пункта 23 (внесение в уполномоченные органы исполнительной власти города Москвы предложений) статьи 8 (вопросы местного значения муниципального образования) Закона города Москвы от 06</w:t>
      </w:r>
      <w:r w:rsidR="006D5282" w:rsidRPr="003D1CC1">
        <w:rPr>
          <w:color w:val="000000"/>
          <w:sz w:val="28"/>
          <w:szCs w:val="28"/>
        </w:rPr>
        <w:t>.11.</w:t>
      </w:r>
      <w:r w:rsidRPr="00F16F7A">
        <w:rPr>
          <w:color w:val="000000"/>
          <w:sz w:val="28"/>
          <w:szCs w:val="28"/>
        </w:rPr>
        <w:t xml:space="preserve">2002 №56 "Об организации местного самоуправления в городе Москве", Устава муниципального округа Молжаниновский, </w:t>
      </w:r>
      <w:r w:rsidRPr="003D1CC1">
        <w:rPr>
          <w:b/>
          <w:bCs/>
          <w:color w:val="000000"/>
          <w:sz w:val="28"/>
          <w:szCs w:val="28"/>
        </w:rPr>
        <w:t>Совет депутатов муниципального округа Молжаниновский в городе Москве решил:</w:t>
      </w:r>
      <w:proofErr w:type="gramEnd"/>
    </w:p>
    <w:p w:rsidR="00F16F7A" w:rsidRPr="003D1CC1" w:rsidRDefault="006D5282" w:rsidP="006D5282">
      <w:pPr>
        <w:ind w:firstLine="708"/>
        <w:jc w:val="both"/>
        <w:rPr>
          <w:sz w:val="28"/>
          <w:szCs w:val="28"/>
        </w:rPr>
      </w:pPr>
      <w:r w:rsidRPr="003D1CC1">
        <w:rPr>
          <w:sz w:val="28"/>
          <w:szCs w:val="28"/>
        </w:rPr>
        <w:t>1. </w:t>
      </w:r>
      <w:proofErr w:type="gramStart"/>
      <w:r w:rsidRPr="003D1CC1">
        <w:rPr>
          <w:sz w:val="28"/>
          <w:szCs w:val="28"/>
        </w:rPr>
        <w:t>Внести предложени</w:t>
      </w:r>
      <w:r w:rsidR="00D76420">
        <w:rPr>
          <w:sz w:val="28"/>
          <w:szCs w:val="28"/>
        </w:rPr>
        <w:t>я</w:t>
      </w:r>
      <w:r w:rsidRPr="003D1CC1">
        <w:rPr>
          <w:sz w:val="28"/>
          <w:szCs w:val="28"/>
        </w:rPr>
        <w:t xml:space="preserve"> Мэру Москвы </w:t>
      </w:r>
      <w:proofErr w:type="spellStart"/>
      <w:r w:rsidRPr="003D1CC1">
        <w:rPr>
          <w:sz w:val="28"/>
          <w:szCs w:val="28"/>
        </w:rPr>
        <w:t>Собянину</w:t>
      </w:r>
      <w:proofErr w:type="spellEnd"/>
      <w:r w:rsidRPr="003D1CC1">
        <w:rPr>
          <w:sz w:val="28"/>
          <w:szCs w:val="28"/>
        </w:rPr>
        <w:t xml:space="preserve"> С.С. в рамках государственной программы города Москвы «Развитие транспортной системы» </w:t>
      </w:r>
      <w:r w:rsidR="00F16F7A" w:rsidRPr="003D1CC1">
        <w:rPr>
          <w:sz w:val="28"/>
          <w:szCs w:val="28"/>
        </w:rPr>
        <w:t>по вопросу строительства четырех подземных (надземных) пешеходных переходов с одновременной ликвидацией регулируемых и нерегулируемых пешеходных переходов, находящихся на протяжении трассы М-10 от Молжаниновского района САО г</w:t>
      </w:r>
      <w:r w:rsidRPr="003D1CC1">
        <w:rPr>
          <w:sz w:val="28"/>
          <w:szCs w:val="28"/>
        </w:rPr>
        <w:t>орода</w:t>
      </w:r>
      <w:r w:rsidR="00F16F7A" w:rsidRPr="003D1CC1">
        <w:rPr>
          <w:sz w:val="28"/>
          <w:szCs w:val="28"/>
        </w:rPr>
        <w:t xml:space="preserve"> Москвы до Зеленоградского административного округа г</w:t>
      </w:r>
      <w:r w:rsidR="003D1CC1" w:rsidRPr="003D1CC1">
        <w:rPr>
          <w:sz w:val="28"/>
          <w:szCs w:val="28"/>
        </w:rPr>
        <w:t>орода</w:t>
      </w:r>
      <w:r w:rsidR="00F16F7A" w:rsidRPr="003D1CC1">
        <w:rPr>
          <w:sz w:val="28"/>
          <w:szCs w:val="28"/>
        </w:rPr>
        <w:t xml:space="preserve"> Москвы в населенных пунктов </w:t>
      </w:r>
      <w:proofErr w:type="spellStart"/>
      <w:r w:rsidR="00F16F7A" w:rsidRPr="003D1CC1">
        <w:rPr>
          <w:sz w:val="28"/>
          <w:szCs w:val="28"/>
        </w:rPr>
        <w:t>Кирилловка</w:t>
      </w:r>
      <w:proofErr w:type="spellEnd"/>
      <w:r w:rsidR="00F16F7A" w:rsidRPr="003D1CC1">
        <w:rPr>
          <w:sz w:val="28"/>
          <w:szCs w:val="28"/>
        </w:rPr>
        <w:t xml:space="preserve">, Черная Грязь и </w:t>
      </w:r>
      <w:proofErr w:type="spellStart"/>
      <w:r w:rsidR="00F16F7A" w:rsidRPr="003D1CC1">
        <w:rPr>
          <w:sz w:val="28"/>
          <w:szCs w:val="28"/>
        </w:rPr>
        <w:t>Елино</w:t>
      </w:r>
      <w:proofErr w:type="spellEnd"/>
      <w:r w:rsidR="00F16F7A" w:rsidRPr="003D1CC1">
        <w:rPr>
          <w:sz w:val="28"/>
          <w:szCs w:val="28"/>
        </w:rPr>
        <w:t>, а также по</w:t>
      </w:r>
      <w:proofErr w:type="gramEnd"/>
      <w:r w:rsidR="00F16F7A" w:rsidRPr="003D1CC1">
        <w:rPr>
          <w:sz w:val="28"/>
          <w:szCs w:val="28"/>
        </w:rPr>
        <w:t xml:space="preserve"> выравниванию основной проезжей части трассы М-10 до 3 полос в обоих направлениях на всей протяжённости выше указанного участка.</w:t>
      </w:r>
    </w:p>
    <w:p w:rsidR="00F16F7A" w:rsidRPr="003D1CC1" w:rsidRDefault="00F16F7A" w:rsidP="00F16F7A">
      <w:pPr>
        <w:ind w:firstLine="709"/>
        <w:jc w:val="both"/>
        <w:rPr>
          <w:sz w:val="28"/>
          <w:szCs w:val="28"/>
        </w:rPr>
      </w:pPr>
      <w:r w:rsidRPr="003D1CC1">
        <w:rPr>
          <w:sz w:val="28"/>
          <w:szCs w:val="28"/>
        </w:rPr>
        <w:t>2. </w:t>
      </w:r>
      <w:proofErr w:type="gramStart"/>
      <w:r w:rsidRPr="003D1CC1">
        <w:rPr>
          <w:sz w:val="28"/>
          <w:szCs w:val="28"/>
        </w:rPr>
        <w:t xml:space="preserve">Просить Мэра Москвы </w:t>
      </w:r>
      <w:proofErr w:type="spellStart"/>
      <w:r w:rsidRPr="003D1CC1">
        <w:rPr>
          <w:sz w:val="28"/>
          <w:szCs w:val="28"/>
        </w:rPr>
        <w:t>Собянина</w:t>
      </w:r>
      <w:proofErr w:type="spellEnd"/>
      <w:r w:rsidRPr="003D1CC1">
        <w:rPr>
          <w:sz w:val="28"/>
          <w:szCs w:val="28"/>
        </w:rPr>
        <w:t xml:space="preserve"> С.С. о строительстве четырех подземных (надземных) пешеходных переходов с одновременной ликвидацией регулируемых и нерегулируемых пешеходных переходов, находящихся на протяжении трассы М-10 от Молжаниновского района САО г</w:t>
      </w:r>
      <w:r w:rsidR="006D5282" w:rsidRPr="003D1CC1">
        <w:rPr>
          <w:sz w:val="28"/>
          <w:szCs w:val="28"/>
        </w:rPr>
        <w:t>орода</w:t>
      </w:r>
      <w:r w:rsidRPr="003D1CC1">
        <w:rPr>
          <w:sz w:val="28"/>
          <w:szCs w:val="28"/>
        </w:rPr>
        <w:t xml:space="preserve"> Москвы до Зеленоградского административного округа г</w:t>
      </w:r>
      <w:r w:rsidR="006D5282" w:rsidRPr="003D1CC1">
        <w:rPr>
          <w:sz w:val="28"/>
          <w:szCs w:val="28"/>
        </w:rPr>
        <w:t>орода</w:t>
      </w:r>
      <w:r w:rsidRPr="003D1CC1">
        <w:rPr>
          <w:sz w:val="28"/>
          <w:szCs w:val="28"/>
        </w:rPr>
        <w:t xml:space="preserve"> Москвы в населенных пункт</w:t>
      </w:r>
      <w:r w:rsidR="00BB19A1">
        <w:rPr>
          <w:sz w:val="28"/>
          <w:szCs w:val="28"/>
        </w:rPr>
        <w:t>ах</w:t>
      </w:r>
      <w:r w:rsidRPr="003D1CC1">
        <w:rPr>
          <w:sz w:val="28"/>
          <w:szCs w:val="28"/>
        </w:rPr>
        <w:t xml:space="preserve"> </w:t>
      </w:r>
      <w:proofErr w:type="spellStart"/>
      <w:r w:rsidRPr="003D1CC1">
        <w:rPr>
          <w:sz w:val="28"/>
          <w:szCs w:val="28"/>
        </w:rPr>
        <w:t>Кирилловка</w:t>
      </w:r>
      <w:proofErr w:type="spellEnd"/>
      <w:r w:rsidRPr="003D1CC1">
        <w:rPr>
          <w:sz w:val="28"/>
          <w:szCs w:val="28"/>
        </w:rPr>
        <w:t xml:space="preserve">, Черная Грязь и </w:t>
      </w:r>
      <w:proofErr w:type="spellStart"/>
      <w:r w:rsidRPr="003D1CC1">
        <w:rPr>
          <w:sz w:val="28"/>
          <w:szCs w:val="28"/>
        </w:rPr>
        <w:t>Елино</w:t>
      </w:r>
      <w:proofErr w:type="spellEnd"/>
      <w:r w:rsidRPr="003D1CC1">
        <w:rPr>
          <w:sz w:val="28"/>
          <w:szCs w:val="28"/>
        </w:rPr>
        <w:t>, выравниванию основной проезжей части трассы М-10 до 3 полос в обоих направлениях на всей</w:t>
      </w:r>
      <w:proofErr w:type="gramEnd"/>
      <w:r w:rsidRPr="003D1CC1">
        <w:rPr>
          <w:sz w:val="28"/>
          <w:szCs w:val="28"/>
        </w:rPr>
        <w:t xml:space="preserve"> протяжённости выше указанного участка и организовать информирование населения </w:t>
      </w:r>
      <w:r w:rsidR="006D5282" w:rsidRPr="003D1CC1">
        <w:rPr>
          <w:sz w:val="28"/>
          <w:szCs w:val="28"/>
        </w:rPr>
        <w:t xml:space="preserve">муниципального </w:t>
      </w:r>
      <w:r w:rsidRPr="003D1CC1">
        <w:rPr>
          <w:sz w:val="28"/>
          <w:szCs w:val="28"/>
        </w:rPr>
        <w:t xml:space="preserve">округа </w:t>
      </w:r>
      <w:r w:rsidR="006D5282" w:rsidRPr="003D1CC1">
        <w:rPr>
          <w:sz w:val="28"/>
          <w:szCs w:val="28"/>
        </w:rPr>
        <w:t>Молжаниновский</w:t>
      </w:r>
      <w:r w:rsidRPr="003D1CC1">
        <w:rPr>
          <w:sz w:val="28"/>
          <w:szCs w:val="28"/>
        </w:rPr>
        <w:t xml:space="preserve"> по ходу решения данного вопроса.</w:t>
      </w:r>
    </w:p>
    <w:p w:rsidR="00F16F7A" w:rsidRPr="003D1CC1" w:rsidRDefault="00F16F7A" w:rsidP="00F16F7A">
      <w:pPr>
        <w:ind w:left="709"/>
        <w:jc w:val="both"/>
        <w:rPr>
          <w:color w:val="000000"/>
          <w:sz w:val="28"/>
          <w:szCs w:val="28"/>
        </w:rPr>
      </w:pPr>
      <w:r w:rsidRPr="003D1CC1">
        <w:rPr>
          <w:color w:val="000000"/>
          <w:sz w:val="28"/>
          <w:szCs w:val="28"/>
        </w:rPr>
        <w:t>3. Настоящее решение вступает в силу со дня его принятия.</w:t>
      </w:r>
    </w:p>
    <w:p w:rsidR="00F16F7A" w:rsidRPr="003D1CC1" w:rsidRDefault="00F16F7A" w:rsidP="00F16F7A">
      <w:pPr>
        <w:ind w:firstLine="708"/>
        <w:jc w:val="both"/>
        <w:rPr>
          <w:color w:val="000000"/>
          <w:sz w:val="28"/>
          <w:szCs w:val="28"/>
        </w:rPr>
      </w:pPr>
      <w:r w:rsidRPr="003D1CC1">
        <w:rPr>
          <w:color w:val="000000"/>
          <w:sz w:val="28"/>
          <w:szCs w:val="28"/>
        </w:rPr>
        <w:lastRenderedPageBreak/>
        <w:t>4. </w:t>
      </w:r>
      <w:proofErr w:type="gramStart"/>
      <w:r w:rsidRPr="003D1CC1">
        <w:rPr>
          <w:color w:val="000000"/>
          <w:sz w:val="28"/>
          <w:szCs w:val="28"/>
        </w:rPr>
        <w:t>Разместить</w:t>
      </w:r>
      <w:proofErr w:type="gramEnd"/>
      <w:r w:rsidRPr="003D1CC1">
        <w:rPr>
          <w:color w:val="000000"/>
          <w:sz w:val="28"/>
          <w:szCs w:val="28"/>
        </w:rPr>
        <w:t xml:space="preserve"> настоящее решение в </w:t>
      </w:r>
      <w:proofErr w:type="spellStart"/>
      <w:r w:rsidRPr="003D1CC1">
        <w:rPr>
          <w:color w:val="000000"/>
          <w:sz w:val="28"/>
          <w:szCs w:val="28"/>
        </w:rPr>
        <w:t>информационно</w:t>
      </w:r>
      <w:r w:rsidRPr="003D1CC1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Pr="003D1CC1">
        <w:rPr>
          <w:color w:val="000000"/>
          <w:sz w:val="28"/>
          <w:szCs w:val="28"/>
        </w:rPr>
        <w:t xml:space="preserve"> сети «Интернет» на официальном сайте муниципального округа Молжаниновский </w:t>
      </w:r>
      <w:hyperlink r:id="rId7" w:history="1">
        <w:r w:rsidRPr="003D1CC1">
          <w:rPr>
            <w:color w:val="000000"/>
            <w:sz w:val="28"/>
            <w:szCs w:val="28"/>
            <w:lang w:val="en-US" w:eastAsia="en-US"/>
          </w:rPr>
          <w:t>http</w:t>
        </w:r>
        <w:r w:rsidRPr="003D1CC1">
          <w:rPr>
            <w:color w:val="000000"/>
            <w:sz w:val="28"/>
            <w:szCs w:val="28"/>
            <w:lang w:eastAsia="en-US"/>
          </w:rPr>
          <w:t>://</w:t>
        </w:r>
        <w:r w:rsidRPr="003D1CC1">
          <w:rPr>
            <w:color w:val="000000"/>
            <w:sz w:val="28"/>
            <w:szCs w:val="28"/>
            <w:lang w:val="en-US" w:eastAsia="en-US"/>
          </w:rPr>
          <w:t>www</w:t>
        </w:r>
        <w:r w:rsidRPr="003D1CC1">
          <w:rPr>
            <w:color w:val="000000"/>
            <w:sz w:val="28"/>
            <w:szCs w:val="28"/>
            <w:lang w:eastAsia="en-US"/>
          </w:rPr>
          <w:t>.</w:t>
        </w:r>
        <w:proofErr w:type="spellStart"/>
        <w:r w:rsidRPr="003D1CC1">
          <w:rPr>
            <w:color w:val="000000"/>
            <w:sz w:val="28"/>
            <w:szCs w:val="28"/>
            <w:lang w:val="en-US" w:eastAsia="en-US"/>
          </w:rPr>
          <w:t>molg</w:t>
        </w:r>
        <w:proofErr w:type="spellEnd"/>
        <w:r w:rsidRPr="003D1CC1">
          <w:rPr>
            <w:color w:val="000000"/>
            <w:sz w:val="28"/>
            <w:szCs w:val="28"/>
            <w:lang w:eastAsia="en-US"/>
          </w:rPr>
          <w:t>-</w:t>
        </w:r>
        <w:proofErr w:type="spellStart"/>
        <w:r w:rsidRPr="003D1CC1">
          <w:rPr>
            <w:color w:val="000000"/>
            <w:sz w:val="28"/>
            <w:szCs w:val="28"/>
            <w:lang w:val="en-US" w:eastAsia="en-US"/>
          </w:rPr>
          <w:t>mun</w:t>
        </w:r>
        <w:proofErr w:type="spellEnd"/>
        <w:r w:rsidRPr="003D1CC1">
          <w:rPr>
            <w:color w:val="000000"/>
            <w:sz w:val="28"/>
            <w:szCs w:val="28"/>
            <w:lang w:eastAsia="en-US"/>
          </w:rPr>
          <w:t>.</w:t>
        </w:r>
        <w:proofErr w:type="spellStart"/>
        <w:r w:rsidRPr="003D1CC1">
          <w:rPr>
            <w:color w:val="000000"/>
            <w:sz w:val="28"/>
            <w:szCs w:val="28"/>
            <w:lang w:val="en-US" w:eastAsia="en-US"/>
          </w:rPr>
          <w:t>ru</w:t>
        </w:r>
        <w:proofErr w:type="spellEnd"/>
      </w:hyperlink>
      <w:r w:rsidRPr="003D1CC1">
        <w:rPr>
          <w:color w:val="000000"/>
          <w:sz w:val="28"/>
          <w:szCs w:val="28"/>
          <w:lang w:eastAsia="en-US"/>
        </w:rPr>
        <w:t>.</w:t>
      </w:r>
    </w:p>
    <w:p w:rsidR="00F16F7A" w:rsidRPr="003D1CC1" w:rsidRDefault="00F16F7A" w:rsidP="00F16F7A">
      <w:pPr>
        <w:ind w:firstLine="709"/>
        <w:jc w:val="both"/>
        <w:rPr>
          <w:b/>
          <w:sz w:val="28"/>
          <w:szCs w:val="28"/>
        </w:rPr>
      </w:pPr>
      <w:r w:rsidRPr="003D1CC1">
        <w:rPr>
          <w:color w:val="000000"/>
          <w:sz w:val="28"/>
          <w:szCs w:val="28"/>
        </w:rPr>
        <w:t>5. Контроль выполнения настоящего решения возложить на главу муниципального округа Молжаниновский в городе Москве Шинкаренко</w:t>
      </w:r>
      <w:r w:rsidR="003D1CC1">
        <w:rPr>
          <w:color w:val="000000"/>
          <w:sz w:val="28"/>
          <w:szCs w:val="28"/>
        </w:rPr>
        <w:t> </w:t>
      </w:r>
      <w:r w:rsidRPr="003D1CC1">
        <w:rPr>
          <w:color w:val="000000"/>
          <w:sz w:val="28"/>
          <w:szCs w:val="28"/>
        </w:rPr>
        <w:t>А.М.</w:t>
      </w:r>
    </w:p>
    <w:p w:rsidR="00F16F7A" w:rsidRPr="003D1CC1" w:rsidRDefault="00F16F7A" w:rsidP="00F16F7A">
      <w:pPr>
        <w:pStyle w:val="a5"/>
        <w:rPr>
          <w:b/>
          <w:sz w:val="28"/>
          <w:szCs w:val="28"/>
        </w:rPr>
      </w:pPr>
    </w:p>
    <w:p w:rsidR="00F16F7A" w:rsidRDefault="00F16F7A" w:rsidP="00F16F7A">
      <w:pPr>
        <w:pStyle w:val="a5"/>
        <w:rPr>
          <w:b/>
          <w:sz w:val="28"/>
          <w:szCs w:val="28"/>
        </w:rPr>
      </w:pPr>
    </w:p>
    <w:p w:rsidR="00F16F7A" w:rsidRPr="00F34E29" w:rsidRDefault="00F16F7A" w:rsidP="00F16F7A">
      <w:pPr>
        <w:tabs>
          <w:tab w:val="left" w:pos="4320"/>
        </w:tabs>
        <w:jc w:val="both"/>
        <w:outlineLvl w:val="1"/>
        <w:rPr>
          <w:b/>
          <w:sz w:val="28"/>
          <w:szCs w:val="28"/>
        </w:rPr>
      </w:pPr>
      <w:r w:rsidRPr="00F34E29">
        <w:rPr>
          <w:b/>
          <w:sz w:val="28"/>
          <w:szCs w:val="28"/>
        </w:rPr>
        <w:t>Глава муниципального округа</w:t>
      </w:r>
    </w:p>
    <w:p w:rsidR="00F16F7A" w:rsidRDefault="00F16F7A" w:rsidP="00F16F7A">
      <w:pPr>
        <w:tabs>
          <w:tab w:val="left" w:pos="5040"/>
        </w:tabs>
        <w:rPr>
          <w:b/>
          <w:sz w:val="28"/>
          <w:szCs w:val="28"/>
        </w:rPr>
      </w:pPr>
      <w:r w:rsidRPr="00F34E29">
        <w:rPr>
          <w:b/>
          <w:sz w:val="28"/>
          <w:szCs w:val="28"/>
        </w:rPr>
        <w:t>Молжаниновский</w:t>
      </w:r>
      <w:r w:rsidRPr="00F34E29">
        <w:rPr>
          <w:bCs/>
          <w:sz w:val="28"/>
          <w:szCs w:val="28"/>
        </w:rPr>
        <w:t xml:space="preserve"> </w:t>
      </w:r>
      <w:r w:rsidRPr="00F34E29">
        <w:rPr>
          <w:b/>
          <w:sz w:val="28"/>
          <w:szCs w:val="28"/>
        </w:rPr>
        <w:t>в городе Москве</w:t>
      </w:r>
      <w:r w:rsidRPr="00F34E29">
        <w:rPr>
          <w:b/>
          <w:sz w:val="28"/>
          <w:szCs w:val="28"/>
        </w:rPr>
        <w:tab/>
      </w:r>
      <w:r w:rsidRPr="00F34E29">
        <w:rPr>
          <w:b/>
          <w:sz w:val="28"/>
          <w:szCs w:val="28"/>
        </w:rPr>
        <w:tab/>
      </w:r>
      <w:r w:rsidRPr="00F34E2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F34E29">
        <w:rPr>
          <w:b/>
          <w:sz w:val="28"/>
          <w:szCs w:val="28"/>
        </w:rPr>
        <w:t>А.М. Шинкаренко</w:t>
      </w:r>
      <w:bookmarkStart w:id="0" w:name="_GoBack"/>
      <w:bookmarkEnd w:id="0"/>
    </w:p>
    <w:sectPr w:rsidR="00F16F7A" w:rsidSect="00D8541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C8002F6"/>
    <w:multiLevelType w:val="hybridMultilevel"/>
    <w:tmpl w:val="3D8A577A"/>
    <w:lvl w:ilvl="0" w:tplc="C734B6B8">
      <w:start w:val="1"/>
      <w:numFmt w:val="decimal"/>
      <w:lvlText w:val="%1."/>
      <w:lvlJc w:val="left"/>
      <w:pPr>
        <w:ind w:left="166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EC1723"/>
    <w:multiLevelType w:val="hybridMultilevel"/>
    <w:tmpl w:val="BFD02752"/>
    <w:lvl w:ilvl="0" w:tplc="2A7C4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72"/>
    <w:rsid w:val="00021E93"/>
    <w:rsid w:val="00023CD4"/>
    <w:rsid w:val="000331D1"/>
    <w:rsid w:val="00034F83"/>
    <w:rsid w:val="00050226"/>
    <w:rsid w:val="0005555F"/>
    <w:rsid w:val="00066E00"/>
    <w:rsid w:val="0007022B"/>
    <w:rsid w:val="00075EFD"/>
    <w:rsid w:val="000914D7"/>
    <w:rsid w:val="00094E83"/>
    <w:rsid w:val="000B1708"/>
    <w:rsid w:val="000B280C"/>
    <w:rsid w:val="000B690B"/>
    <w:rsid w:val="000C33CC"/>
    <w:rsid w:val="000D1EB2"/>
    <w:rsid w:val="000D748E"/>
    <w:rsid w:val="000E46FA"/>
    <w:rsid w:val="00107226"/>
    <w:rsid w:val="00110634"/>
    <w:rsid w:val="0011143F"/>
    <w:rsid w:val="00121DD0"/>
    <w:rsid w:val="00125D67"/>
    <w:rsid w:val="00130491"/>
    <w:rsid w:val="0014350B"/>
    <w:rsid w:val="0014731E"/>
    <w:rsid w:val="00155C2C"/>
    <w:rsid w:val="00162C74"/>
    <w:rsid w:val="00165A17"/>
    <w:rsid w:val="00181325"/>
    <w:rsid w:val="001B1F8A"/>
    <w:rsid w:val="001E63CF"/>
    <w:rsid w:val="002125EC"/>
    <w:rsid w:val="00243061"/>
    <w:rsid w:val="00261511"/>
    <w:rsid w:val="00262DA9"/>
    <w:rsid w:val="00267C29"/>
    <w:rsid w:val="00280BE7"/>
    <w:rsid w:val="0028129D"/>
    <w:rsid w:val="002844D1"/>
    <w:rsid w:val="002B7762"/>
    <w:rsid w:val="002D2F9A"/>
    <w:rsid w:val="002F2FA4"/>
    <w:rsid w:val="00322839"/>
    <w:rsid w:val="00352689"/>
    <w:rsid w:val="00357F6A"/>
    <w:rsid w:val="0037496D"/>
    <w:rsid w:val="003750F5"/>
    <w:rsid w:val="003826C2"/>
    <w:rsid w:val="003A3988"/>
    <w:rsid w:val="003A7ACA"/>
    <w:rsid w:val="003B02F4"/>
    <w:rsid w:val="003B2ED1"/>
    <w:rsid w:val="003B5813"/>
    <w:rsid w:val="003D17A8"/>
    <w:rsid w:val="003D1CC1"/>
    <w:rsid w:val="003D260C"/>
    <w:rsid w:val="003F00A9"/>
    <w:rsid w:val="0040446A"/>
    <w:rsid w:val="0040593F"/>
    <w:rsid w:val="00411B77"/>
    <w:rsid w:val="0043536A"/>
    <w:rsid w:val="00440729"/>
    <w:rsid w:val="00447F9C"/>
    <w:rsid w:val="00451A4D"/>
    <w:rsid w:val="00455BDB"/>
    <w:rsid w:val="004639BF"/>
    <w:rsid w:val="004A0F7D"/>
    <w:rsid w:val="004A2981"/>
    <w:rsid w:val="004B559B"/>
    <w:rsid w:val="004C7057"/>
    <w:rsid w:val="004E07BB"/>
    <w:rsid w:val="0055038B"/>
    <w:rsid w:val="00551BF5"/>
    <w:rsid w:val="00557F6E"/>
    <w:rsid w:val="005714FC"/>
    <w:rsid w:val="005C3B8E"/>
    <w:rsid w:val="005E1802"/>
    <w:rsid w:val="005E6003"/>
    <w:rsid w:val="005E6B42"/>
    <w:rsid w:val="005F11ED"/>
    <w:rsid w:val="005F1F75"/>
    <w:rsid w:val="00611CEF"/>
    <w:rsid w:val="006471CC"/>
    <w:rsid w:val="00654F53"/>
    <w:rsid w:val="006651FF"/>
    <w:rsid w:val="0067624E"/>
    <w:rsid w:val="00684F0E"/>
    <w:rsid w:val="00686DC3"/>
    <w:rsid w:val="006A3AE0"/>
    <w:rsid w:val="006B7951"/>
    <w:rsid w:val="006C3BBA"/>
    <w:rsid w:val="006C5677"/>
    <w:rsid w:val="006D5282"/>
    <w:rsid w:val="006E3D4D"/>
    <w:rsid w:val="0070480F"/>
    <w:rsid w:val="00744B3B"/>
    <w:rsid w:val="007523A8"/>
    <w:rsid w:val="007534C2"/>
    <w:rsid w:val="0078476C"/>
    <w:rsid w:val="007B4664"/>
    <w:rsid w:val="007C2C79"/>
    <w:rsid w:val="007C6B97"/>
    <w:rsid w:val="007D699B"/>
    <w:rsid w:val="007D7073"/>
    <w:rsid w:val="007E142C"/>
    <w:rsid w:val="007E1C29"/>
    <w:rsid w:val="007F29DF"/>
    <w:rsid w:val="007F2B84"/>
    <w:rsid w:val="007F5B61"/>
    <w:rsid w:val="00800046"/>
    <w:rsid w:val="0080746B"/>
    <w:rsid w:val="00856C46"/>
    <w:rsid w:val="008632F0"/>
    <w:rsid w:val="00874576"/>
    <w:rsid w:val="008A17A7"/>
    <w:rsid w:val="008C0994"/>
    <w:rsid w:val="008C33B4"/>
    <w:rsid w:val="008D1F95"/>
    <w:rsid w:val="008E2AAE"/>
    <w:rsid w:val="008F2CD0"/>
    <w:rsid w:val="009027C5"/>
    <w:rsid w:val="00905172"/>
    <w:rsid w:val="009203B4"/>
    <w:rsid w:val="00923C33"/>
    <w:rsid w:val="00925DAC"/>
    <w:rsid w:val="009437F5"/>
    <w:rsid w:val="00950013"/>
    <w:rsid w:val="0095021C"/>
    <w:rsid w:val="00952D7D"/>
    <w:rsid w:val="00956536"/>
    <w:rsid w:val="00960F65"/>
    <w:rsid w:val="009A3008"/>
    <w:rsid w:val="009C239D"/>
    <w:rsid w:val="00A13E6E"/>
    <w:rsid w:val="00A165D0"/>
    <w:rsid w:val="00A16B4C"/>
    <w:rsid w:val="00A35302"/>
    <w:rsid w:val="00A52B12"/>
    <w:rsid w:val="00A641E8"/>
    <w:rsid w:val="00A64E68"/>
    <w:rsid w:val="00A74B70"/>
    <w:rsid w:val="00A81E83"/>
    <w:rsid w:val="00AC272A"/>
    <w:rsid w:val="00AF3F91"/>
    <w:rsid w:val="00B24EBD"/>
    <w:rsid w:val="00B36EC5"/>
    <w:rsid w:val="00B36F74"/>
    <w:rsid w:val="00B6632A"/>
    <w:rsid w:val="00B73472"/>
    <w:rsid w:val="00B77051"/>
    <w:rsid w:val="00B857C9"/>
    <w:rsid w:val="00B9648F"/>
    <w:rsid w:val="00BB1522"/>
    <w:rsid w:val="00BB19A1"/>
    <w:rsid w:val="00BC4F9F"/>
    <w:rsid w:val="00BE11EB"/>
    <w:rsid w:val="00BE4144"/>
    <w:rsid w:val="00C01231"/>
    <w:rsid w:val="00C01DEF"/>
    <w:rsid w:val="00C07144"/>
    <w:rsid w:val="00C10B18"/>
    <w:rsid w:val="00C11B66"/>
    <w:rsid w:val="00C243DA"/>
    <w:rsid w:val="00C245B2"/>
    <w:rsid w:val="00C2766F"/>
    <w:rsid w:val="00C34A10"/>
    <w:rsid w:val="00C36D2D"/>
    <w:rsid w:val="00C63CEC"/>
    <w:rsid w:val="00C645EB"/>
    <w:rsid w:val="00C65C88"/>
    <w:rsid w:val="00C83206"/>
    <w:rsid w:val="00CA6430"/>
    <w:rsid w:val="00CD196E"/>
    <w:rsid w:val="00CE1305"/>
    <w:rsid w:val="00D12B48"/>
    <w:rsid w:val="00D15295"/>
    <w:rsid w:val="00D152BA"/>
    <w:rsid w:val="00D325C1"/>
    <w:rsid w:val="00D75D36"/>
    <w:rsid w:val="00D76061"/>
    <w:rsid w:val="00D76420"/>
    <w:rsid w:val="00D84828"/>
    <w:rsid w:val="00D85412"/>
    <w:rsid w:val="00DC746F"/>
    <w:rsid w:val="00DF0CC0"/>
    <w:rsid w:val="00E03DBE"/>
    <w:rsid w:val="00E05896"/>
    <w:rsid w:val="00E34E63"/>
    <w:rsid w:val="00E52A00"/>
    <w:rsid w:val="00E65A44"/>
    <w:rsid w:val="00E76CAE"/>
    <w:rsid w:val="00EA04ED"/>
    <w:rsid w:val="00ED413B"/>
    <w:rsid w:val="00EE5C67"/>
    <w:rsid w:val="00EF06A0"/>
    <w:rsid w:val="00EF1661"/>
    <w:rsid w:val="00F01B70"/>
    <w:rsid w:val="00F120B7"/>
    <w:rsid w:val="00F12F1E"/>
    <w:rsid w:val="00F16F7A"/>
    <w:rsid w:val="00F6449A"/>
    <w:rsid w:val="00FA06E8"/>
    <w:rsid w:val="00FB05B6"/>
    <w:rsid w:val="00FB21DB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semiHidden/>
    <w:unhideWhenUsed/>
    <w:rsid w:val="00094E8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94E83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E46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E46FA"/>
    <w:rPr>
      <w:sz w:val="24"/>
      <w:szCs w:val="24"/>
    </w:rPr>
  </w:style>
  <w:style w:type="paragraph" w:styleId="ab">
    <w:name w:val="Block Text"/>
    <w:basedOn w:val="a"/>
    <w:semiHidden/>
    <w:unhideWhenUsed/>
    <w:rsid w:val="000E46FA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styleId="ac">
    <w:name w:val="Hyperlink"/>
    <w:uiPriority w:val="99"/>
    <w:unhideWhenUsed/>
    <w:rsid w:val="005F1F75"/>
    <w:rPr>
      <w:color w:val="0000FF"/>
      <w:u w:val="single"/>
    </w:rPr>
  </w:style>
  <w:style w:type="paragraph" w:customStyle="1" w:styleId="11">
    <w:name w:val="Текст1"/>
    <w:basedOn w:val="a"/>
    <w:rsid w:val="008A17A7"/>
    <w:pPr>
      <w:suppressAutoHyphens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16F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6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semiHidden/>
    <w:unhideWhenUsed/>
    <w:rsid w:val="00094E8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94E83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E46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E46FA"/>
    <w:rPr>
      <w:sz w:val="24"/>
      <w:szCs w:val="24"/>
    </w:rPr>
  </w:style>
  <w:style w:type="paragraph" w:styleId="ab">
    <w:name w:val="Block Text"/>
    <w:basedOn w:val="a"/>
    <w:semiHidden/>
    <w:unhideWhenUsed/>
    <w:rsid w:val="000E46FA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styleId="ac">
    <w:name w:val="Hyperlink"/>
    <w:uiPriority w:val="99"/>
    <w:unhideWhenUsed/>
    <w:rsid w:val="005F1F75"/>
    <w:rPr>
      <w:color w:val="0000FF"/>
      <w:u w:val="single"/>
    </w:rPr>
  </w:style>
  <w:style w:type="paragraph" w:customStyle="1" w:styleId="11">
    <w:name w:val="Текст1"/>
    <w:basedOn w:val="a"/>
    <w:rsid w:val="008A17A7"/>
    <w:pPr>
      <w:suppressAutoHyphens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16F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g-mu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1731F-0141-435F-AECC-08DD85E4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Mun-molg17</cp:lastModifiedBy>
  <cp:revision>11</cp:revision>
  <cp:lastPrinted>2019-06-25T13:17:00Z</cp:lastPrinted>
  <dcterms:created xsi:type="dcterms:W3CDTF">2019-06-25T12:34:00Z</dcterms:created>
  <dcterms:modified xsi:type="dcterms:W3CDTF">2019-06-26T07:44:00Z</dcterms:modified>
</cp:coreProperties>
</file>