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7E" w:rsidRDefault="00644E7E" w:rsidP="00CF0C41">
      <w:pPr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042EB" w:rsidRDefault="003042EB" w:rsidP="003042EB">
      <w:pPr>
        <w:pStyle w:val="ac"/>
        <w:textAlignment w:val="baseline"/>
      </w:pP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3042EB">
        <w:rPr>
          <w:rStyle w:val="af3"/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3042EB">
        <w:rPr>
          <w:rStyle w:val="af3"/>
          <w:rFonts w:ascii="Times New Roman" w:hAnsi="Times New Roman" w:cs="Times New Roman"/>
          <w:color w:val="000000"/>
          <w:sz w:val="28"/>
          <w:szCs w:val="28"/>
        </w:rPr>
        <w:t>МУНИЦИПАЛЬНОГО   ОКРУГА МОЛЖАНИНОВСКИЙ</w:t>
      </w: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3042EB">
        <w:rPr>
          <w:rStyle w:val="af3"/>
          <w:rFonts w:ascii="Times New Roman" w:hAnsi="Times New Roman" w:cs="Times New Roman"/>
          <w:color w:val="000000"/>
          <w:sz w:val="28"/>
          <w:szCs w:val="28"/>
        </w:rPr>
        <w:t>в городе МОСКВЕ</w:t>
      </w: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</w:p>
    <w:p w:rsidR="003042EB" w:rsidRPr="003042EB" w:rsidRDefault="003042EB" w:rsidP="003042EB">
      <w:pPr>
        <w:pStyle w:val="ac"/>
        <w:jc w:val="center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  <w:r w:rsidRPr="003042EB">
        <w:rPr>
          <w:rStyle w:val="af3"/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042EB" w:rsidRPr="003042EB" w:rsidRDefault="003042EB" w:rsidP="003042EB">
      <w:pPr>
        <w:pStyle w:val="ac"/>
        <w:textAlignment w:val="baseline"/>
        <w:rPr>
          <w:rStyle w:val="af3"/>
          <w:rFonts w:ascii="Times New Roman" w:hAnsi="Times New Roman" w:cs="Times New Roman"/>
          <w:color w:val="000000"/>
          <w:sz w:val="28"/>
          <w:szCs w:val="28"/>
        </w:rPr>
      </w:pPr>
    </w:p>
    <w:p w:rsidR="003042EB" w:rsidRDefault="003042EB" w:rsidP="00CF0C41">
      <w:pPr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42EB">
        <w:rPr>
          <w:rStyle w:val="af3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042EB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  <w:t>13.10.2015 г.  №</w:t>
      </w:r>
      <w:r w:rsidRPr="003042EB">
        <w:rPr>
          <w:rFonts w:ascii="Times New Roman" w:hAnsi="Times New Roman" w:cs="Times New Roman"/>
          <w:sz w:val="28"/>
          <w:szCs w:val="28"/>
        </w:rPr>
        <w:t xml:space="preserve"> 51/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042EB">
        <w:rPr>
          <w:rFonts w:ascii="Times New Roman" w:hAnsi="Times New Roman" w:cs="Times New Roman"/>
          <w:sz w:val="28"/>
          <w:szCs w:val="28"/>
        </w:rPr>
        <w:t xml:space="preserve">М           </w:t>
      </w:r>
    </w:p>
    <w:p w:rsidR="00DC4014" w:rsidRPr="003042EB" w:rsidRDefault="00DC4014" w:rsidP="00CF0C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014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DC4014">
        <w:rPr>
          <w:rFonts w:eastAsia="Times New Roman"/>
          <w:b/>
          <w:u w:val="single"/>
        </w:rPr>
        <w:t xml:space="preserve">                          </w:t>
      </w:r>
    </w:p>
    <w:tbl>
      <w:tblPr>
        <w:tblW w:w="0" w:type="auto"/>
        <w:tblLook w:val="01E0"/>
      </w:tblPr>
      <w:tblGrid>
        <w:gridCol w:w="5778"/>
      </w:tblGrid>
      <w:tr w:rsidR="00AA355E" w:rsidRPr="00AA355E" w:rsidTr="00E34F90">
        <w:trPr>
          <w:trHeight w:val="1098"/>
        </w:trPr>
        <w:tc>
          <w:tcPr>
            <w:tcW w:w="5778" w:type="dxa"/>
            <w:hideMark/>
          </w:tcPr>
          <w:p w:rsidR="00AA355E" w:rsidRPr="00AA355E" w:rsidRDefault="00AA355E" w:rsidP="0006745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A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 направлении представителя Совета депутатов муниципального округа </w:t>
            </w:r>
            <w:r w:rsidR="00067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Молжаниновский в городе Москве </w:t>
            </w:r>
            <w:r w:rsidRPr="00AA3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состав окружной Комиссии по вопросам градостроительства,  землепользования и застройки </w:t>
            </w:r>
            <w:r w:rsidRPr="00AA3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 Правительстве Москвы в </w:t>
            </w:r>
            <w:r w:rsidR="0006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Северном</w:t>
            </w:r>
            <w:r w:rsidRPr="00AA35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административном округе города Москвы</w:t>
            </w:r>
          </w:p>
        </w:tc>
      </w:tr>
    </w:tbl>
    <w:p w:rsidR="00AA355E" w:rsidRPr="00AA355E" w:rsidRDefault="00AA355E" w:rsidP="00AA355E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99E" w:rsidRDefault="00AA355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</w:t>
      </w:r>
      <w:r w:rsidR="00DC401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част</w:t>
      </w:r>
      <w:r w:rsidR="00DC4014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5 статьи 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9  Закона города Москвы от 25 июня 2008 года № 28  «Градостроительный кодекс города Москвы» и в целях обеспечения регламента работы Комиссии по вопросам </w:t>
      </w:r>
      <w:r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градостроительства, землепользования и застройки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Правительстве Москвы в </w:t>
      </w:r>
      <w:r w:rsidR="002F0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Северном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административном округе города Москвы</w:t>
      </w:r>
      <w:r w:rsidR="002F09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 депутатов муниципального округа </w:t>
      </w:r>
      <w:r w:rsidR="00FA6594">
        <w:rPr>
          <w:rFonts w:ascii="Times New Roman" w:eastAsia="Times New Roman" w:hAnsi="Times New Roman" w:cs="Times New Roman"/>
          <w:b/>
          <w:bCs/>
          <w:sz w:val="28"/>
          <w:szCs w:val="28"/>
        </w:rPr>
        <w:t>Молжаниновский в городе Москве</w:t>
      </w:r>
      <w:r w:rsidR="003F1F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решил:</w:t>
      </w:r>
      <w:r w:rsidRPr="00AA35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A355E" w:rsidRPr="00AA355E" w:rsidRDefault="002F099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AA355E"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Направить для работы в окружной Комиссии по вопросам градостроительства, землепользования и застройки </w:t>
      </w:r>
      <w:r w:rsidR="00AA355E"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Правительстве Москвы в </w:t>
      </w:r>
      <w:r w:rsidR="00CF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Северном</w:t>
      </w:r>
      <w:r w:rsidR="00AA355E"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административном округе </w:t>
      </w:r>
      <w:proofErr w:type="gramStart"/>
      <w:r w:rsidR="00AA355E"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r w:rsidR="0064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355E"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Москвы  </w:t>
      </w:r>
      <w:r w:rsidR="0064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депутата Совета депутатов муниципального округа</w:t>
      </w:r>
      <w:proofErr w:type="gramEnd"/>
      <w:r w:rsidR="0064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Молжаниновский в городе Москве </w:t>
      </w:r>
      <w:proofErr w:type="spellStart"/>
      <w:r w:rsidR="0064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Дадалко</w:t>
      </w:r>
      <w:proofErr w:type="spellEnd"/>
      <w:r w:rsidR="00644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Василия Александровича.</w:t>
      </w:r>
    </w:p>
    <w:p w:rsidR="00AA355E" w:rsidRPr="00AA355E" w:rsidRDefault="00AA355E" w:rsidP="00AA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2. </w:t>
      </w:r>
      <w:r w:rsidR="00CF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невозможности личного присутствия данного представителя на заседании</w:t>
      </w:r>
      <w:r w:rsidRPr="00AA355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по вопросам градостроительства, землепользования и застройки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Правительстве Москвы в</w:t>
      </w:r>
      <w:r w:rsidR="00CF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Северном </w:t>
      </w:r>
      <w:r w:rsidRPr="00AA35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административном округе города Москвы, предусмотреть возможность делегировать свои полномочия по доверенности.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решение в префектуру 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>Северного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округа города Москвы, управу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 xml:space="preserve"> Молжаниновского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CF0C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CF0C4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округа 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>Молжаниновский в городе Москве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355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A355E" w:rsidRPr="00AA355E" w:rsidRDefault="00AA355E" w:rsidP="00AA3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AA3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A355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CF0C41">
        <w:rPr>
          <w:rFonts w:ascii="Times New Roman" w:eastAsia="Times New Roman" w:hAnsi="Times New Roman" w:cs="Times New Roman"/>
          <w:sz w:val="28"/>
          <w:szCs w:val="28"/>
        </w:rPr>
        <w:t>Молжаниновский в городе Москве Горленко А.П.</w:t>
      </w:r>
    </w:p>
    <w:p w:rsidR="00CF0C41" w:rsidRDefault="00CF0C41" w:rsidP="00AA35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41" w:rsidRDefault="00AA355E" w:rsidP="00AA35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55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CF0C41" w:rsidRDefault="00CF0C41" w:rsidP="00AA35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Молжаниновский в городе Москве                                    А.П. Горленко</w:t>
      </w:r>
    </w:p>
    <w:sectPr w:rsidR="00CF0C41" w:rsidSect="0040188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0F" w:rsidRDefault="00C42D0F" w:rsidP="0007006C">
      <w:pPr>
        <w:spacing w:after="0" w:line="240" w:lineRule="auto"/>
      </w:pPr>
      <w:r>
        <w:separator/>
      </w:r>
    </w:p>
  </w:endnote>
  <w:endnote w:type="continuationSeparator" w:id="0">
    <w:p w:rsidR="00C42D0F" w:rsidRDefault="00C42D0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0F" w:rsidRDefault="00C42D0F" w:rsidP="0007006C">
      <w:pPr>
        <w:spacing w:after="0" w:line="240" w:lineRule="auto"/>
      </w:pPr>
      <w:r>
        <w:separator/>
      </w:r>
    </w:p>
  </w:footnote>
  <w:footnote w:type="continuationSeparator" w:id="0">
    <w:p w:rsidR="00C42D0F" w:rsidRDefault="00C42D0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6745A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382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19D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24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4D3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1417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283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9E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2EB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4E8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43F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6F0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1F04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88E"/>
    <w:rsid w:val="004019AD"/>
    <w:rsid w:val="00401BC0"/>
    <w:rsid w:val="00401BDD"/>
    <w:rsid w:val="00401C1E"/>
    <w:rsid w:val="00401E64"/>
    <w:rsid w:val="00402A31"/>
    <w:rsid w:val="0040301B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2AA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053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068"/>
    <w:rsid w:val="00462118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6FFD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71B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0AC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4E7E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915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1714C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DD6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3F4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2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C14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B6A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8FB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357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266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42C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590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2FC6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29D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5D02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55E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62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2D0F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61E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0C41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1C8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DEC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014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7FD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C4A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901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594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A7A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7A3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A3DD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b">
    <w:name w:val="page number"/>
    <w:basedOn w:val="a0"/>
    <w:uiPriority w:val="99"/>
    <w:rsid w:val="007A3DD6"/>
    <w:rPr>
      <w:rFonts w:cs="Times New Roman"/>
    </w:rPr>
  </w:style>
  <w:style w:type="paragraph" w:styleId="ac">
    <w:name w:val="Normal (Web)"/>
    <w:basedOn w:val="a"/>
    <w:uiPriority w:val="99"/>
    <w:rsid w:val="007A3DD6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d">
    <w:name w:val="Название Знак"/>
    <w:basedOn w:val="a0"/>
    <w:link w:val="ae"/>
    <w:locked/>
    <w:rsid w:val="00B07E62"/>
    <w:rPr>
      <w:sz w:val="28"/>
      <w:szCs w:val="24"/>
      <w:lang w:eastAsia="ru-RU"/>
    </w:rPr>
  </w:style>
  <w:style w:type="paragraph" w:styleId="ae">
    <w:name w:val="Title"/>
    <w:basedOn w:val="a"/>
    <w:link w:val="ad"/>
    <w:qFormat/>
    <w:rsid w:val="00B07E62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B07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C1E2F"/>
  </w:style>
  <w:style w:type="character" w:customStyle="1" w:styleId="af">
    <w:name w:val="Текст сноски Знак"/>
    <w:basedOn w:val="a0"/>
    <w:link w:val="af0"/>
    <w:semiHidden/>
    <w:rsid w:val="007C1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semiHidden/>
    <w:rsid w:val="007C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C1E2F"/>
    <w:rPr>
      <w:rFonts w:eastAsiaTheme="minorEastAsia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7C1E2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7C1E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C1E2F"/>
    <w:rPr>
      <w:rFonts w:ascii="Tahoma" w:eastAsiaTheme="minorEastAsia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7C1E2F"/>
    <w:rPr>
      <w:b/>
      <w:bCs/>
    </w:rPr>
  </w:style>
  <w:style w:type="character" w:styleId="af4">
    <w:name w:val="Emphasis"/>
    <w:basedOn w:val="a0"/>
    <w:qFormat/>
    <w:rsid w:val="007C1E2F"/>
    <w:rPr>
      <w:i/>
      <w:iCs/>
    </w:rPr>
  </w:style>
  <w:style w:type="paragraph" w:customStyle="1" w:styleId="ConsNormal">
    <w:name w:val="ConsNormal"/>
    <w:rsid w:val="007C1E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C1E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C1E2F"/>
  </w:style>
  <w:style w:type="character" w:customStyle="1" w:styleId="15">
    <w:name w:val="Просмотренная гиперссылка1"/>
    <w:basedOn w:val="a0"/>
    <w:uiPriority w:val="99"/>
    <w:semiHidden/>
    <w:unhideWhenUsed/>
    <w:rsid w:val="007C1E2F"/>
    <w:rPr>
      <w:color w:val="800080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7C1E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C1E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1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7C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1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7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6"/>
    <w:locked/>
    <w:rsid w:val="007C1E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7C1E2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7">
    <w:name w:val="Основной текст с отступом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7C1E2F"/>
  </w:style>
  <w:style w:type="character" w:customStyle="1" w:styleId="210">
    <w:name w:val="Основной текст 2 Знак1"/>
    <w:basedOn w:val="a0"/>
    <w:uiPriority w:val="99"/>
    <w:semiHidden/>
    <w:rsid w:val="007C1E2F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7C1E2F"/>
  </w:style>
  <w:style w:type="character" w:customStyle="1" w:styleId="af9">
    <w:name w:val="Колонтитул"/>
    <w:basedOn w:val="a0"/>
    <w:rsid w:val="007C1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7C1E2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7C1E2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character" w:styleId="afa">
    <w:name w:val="FollowedHyperlink"/>
    <w:basedOn w:val="a0"/>
    <w:uiPriority w:val="99"/>
    <w:semiHidden/>
    <w:unhideWhenUsed/>
    <w:rsid w:val="007C1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FDCE-C1EB-4127-8ADA-907ED857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22</cp:revision>
  <cp:lastPrinted>2015-10-12T09:02:00Z</cp:lastPrinted>
  <dcterms:created xsi:type="dcterms:W3CDTF">2013-10-11T06:16:00Z</dcterms:created>
  <dcterms:modified xsi:type="dcterms:W3CDTF">2015-10-20T07:40:00Z</dcterms:modified>
</cp:coreProperties>
</file>