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BD14" w14:textId="403A6ACF" w:rsidR="00F62E7F" w:rsidRPr="00F62E7F" w:rsidRDefault="00F62E7F" w:rsidP="00F62E7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F62E7F">
        <w:rPr>
          <w:rFonts w:eastAsia="Arial Unicode MS"/>
          <w:sz w:val="28"/>
          <w:szCs w:val="28"/>
        </w:rPr>
        <w:t>СОВЕТ ДЕПУТАТОВ</w:t>
      </w:r>
    </w:p>
    <w:p w14:paraId="0D9A96B7" w14:textId="77777777" w:rsidR="00F62E7F" w:rsidRPr="00F62E7F" w:rsidRDefault="00F62E7F" w:rsidP="00F62E7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F62E7F">
        <w:rPr>
          <w:rFonts w:eastAsia="Arial Unicode MS"/>
          <w:sz w:val="28"/>
          <w:szCs w:val="28"/>
        </w:rPr>
        <w:t>МУНИЦИПАЛЬНОГО ОКРУГА МОЛЖАНИНОВСКИЙ</w:t>
      </w:r>
    </w:p>
    <w:p w14:paraId="7E9493EA" w14:textId="77777777" w:rsidR="00F62E7F" w:rsidRPr="00F62E7F" w:rsidRDefault="00F62E7F" w:rsidP="00F62E7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  <w:r w:rsidRPr="00F62E7F">
        <w:rPr>
          <w:rFonts w:eastAsia="Arial Unicode MS"/>
          <w:sz w:val="28"/>
          <w:szCs w:val="28"/>
        </w:rPr>
        <w:t>в городе Москве</w:t>
      </w:r>
    </w:p>
    <w:p w14:paraId="24FB6302" w14:textId="77777777" w:rsidR="00F62E7F" w:rsidRPr="00F62E7F" w:rsidRDefault="00F62E7F" w:rsidP="00F62E7F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5B1205E3" w14:textId="77777777" w:rsidR="00F62E7F" w:rsidRPr="00F62E7F" w:rsidRDefault="00F62E7F" w:rsidP="00F62E7F">
      <w:pPr>
        <w:pStyle w:val="ConsPlusTitle"/>
        <w:tabs>
          <w:tab w:val="left" w:pos="4678"/>
        </w:tabs>
        <w:ind w:right="-1"/>
        <w:jc w:val="center"/>
      </w:pPr>
      <w:r w:rsidRPr="00F62E7F">
        <w:rPr>
          <w:rFonts w:eastAsia="Arial Unicode MS"/>
          <w:lang w:eastAsia="en-US"/>
        </w:rPr>
        <w:t>РЕШЕНИЕ</w:t>
      </w:r>
    </w:p>
    <w:p w14:paraId="5D78BE37" w14:textId="77777777" w:rsidR="00F62E7F" w:rsidRPr="00F62E7F" w:rsidRDefault="00F62E7F" w:rsidP="00F62E7F">
      <w:pPr>
        <w:pStyle w:val="ConsPlusTitle"/>
        <w:tabs>
          <w:tab w:val="left" w:pos="4678"/>
        </w:tabs>
        <w:ind w:right="4495"/>
        <w:rPr>
          <w:b w:val="0"/>
          <w:bCs w:val="0"/>
        </w:rPr>
      </w:pPr>
    </w:p>
    <w:p w14:paraId="7C261B45" w14:textId="77777777" w:rsidR="00F62E7F" w:rsidRPr="00F62E7F" w:rsidRDefault="00F62E7F" w:rsidP="00F62E7F">
      <w:pPr>
        <w:pStyle w:val="ConsPlusTitle"/>
        <w:tabs>
          <w:tab w:val="left" w:pos="4678"/>
        </w:tabs>
        <w:ind w:right="4495"/>
        <w:rPr>
          <w:b w:val="0"/>
          <w:bCs w:val="0"/>
        </w:rPr>
      </w:pPr>
    </w:p>
    <w:p w14:paraId="5CF1175B" w14:textId="3D69869B" w:rsidR="00F62E7F" w:rsidRPr="00F62E7F" w:rsidRDefault="00F62E7F" w:rsidP="00F62E7F">
      <w:pPr>
        <w:pStyle w:val="ConsPlusTitle"/>
        <w:tabs>
          <w:tab w:val="left" w:pos="4678"/>
        </w:tabs>
        <w:ind w:right="4495"/>
        <w:rPr>
          <w:b w:val="0"/>
        </w:rPr>
      </w:pPr>
      <w:r>
        <w:rPr>
          <w:b w:val="0"/>
        </w:rPr>
        <w:t>14</w:t>
      </w:r>
      <w:r w:rsidRPr="00F62E7F">
        <w:rPr>
          <w:b w:val="0"/>
        </w:rPr>
        <w:t>.</w:t>
      </w:r>
      <w:r>
        <w:rPr>
          <w:b w:val="0"/>
        </w:rPr>
        <w:t>02</w:t>
      </w:r>
      <w:r w:rsidRPr="00F62E7F">
        <w:rPr>
          <w:b w:val="0"/>
        </w:rPr>
        <w:t>.202</w:t>
      </w:r>
      <w:r>
        <w:rPr>
          <w:b w:val="0"/>
        </w:rPr>
        <w:t>3</w:t>
      </w:r>
      <w:r w:rsidRPr="00F62E7F">
        <w:rPr>
          <w:b w:val="0"/>
        </w:rPr>
        <w:t xml:space="preserve"> № </w:t>
      </w:r>
      <w:r>
        <w:rPr>
          <w:b w:val="0"/>
        </w:rPr>
        <w:t>7</w:t>
      </w:r>
      <w:r w:rsidRPr="00F62E7F">
        <w:rPr>
          <w:b w:val="0"/>
        </w:rPr>
        <w:t>/</w:t>
      </w:r>
      <w:r>
        <w:rPr>
          <w:b w:val="0"/>
        </w:rPr>
        <w:t>1</w:t>
      </w:r>
      <w:r w:rsidRPr="00F62E7F">
        <w:rPr>
          <w:b w:val="0"/>
        </w:rPr>
        <w:t>М</w:t>
      </w:r>
    </w:p>
    <w:p w14:paraId="2819F07A" w14:textId="77777777" w:rsidR="00F62E7F" w:rsidRPr="00F62E7F" w:rsidRDefault="00F62E7F" w:rsidP="00F62E7F">
      <w:pPr>
        <w:pStyle w:val="ConsPlusTitle"/>
        <w:tabs>
          <w:tab w:val="left" w:pos="4678"/>
        </w:tabs>
        <w:ind w:right="5953"/>
        <w:jc w:val="both"/>
        <w:rPr>
          <w:b w:val="0"/>
          <w:bCs w:val="0"/>
        </w:rPr>
      </w:pPr>
    </w:p>
    <w:p w14:paraId="1AA88B4F" w14:textId="77777777" w:rsidR="00C77C7F" w:rsidRDefault="00C77C7F" w:rsidP="00C77C7F">
      <w:pPr>
        <w:ind w:right="581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Об избрании главы муниципального округа </w:t>
      </w:r>
      <w:proofErr w:type="spellStart"/>
      <w:r>
        <w:rPr>
          <w:b/>
          <w:sz w:val="28"/>
          <w:szCs w:val="28"/>
          <w:shd w:val="clear" w:color="auto" w:fill="FFFFFF"/>
        </w:rPr>
        <w:t>Молжаниновский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</w:p>
    <w:p w14:paraId="4EF5086D" w14:textId="77777777" w:rsidR="00C77C7F" w:rsidRDefault="00C77C7F" w:rsidP="00C77C7F">
      <w:pPr>
        <w:ind w:firstLine="709"/>
        <w:jc w:val="both"/>
        <w:rPr>
          <w:sz w:val="28"/>
          <w:szCs w:val="28"/>
        </w:rPr>
      </w:pPr>
    </w:p>
    <w:p w14:paraId="29511651" w14:textId="77777777" w:rsidR="00C77C7F" w:rsidRDefault="00C77C7F" w:rsidP="00C77C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06 октября 2003 года №131-ФЗ «Об общих принципах организации местного самоуправления в Российской Федерации», статьей 11 Закона города Москвы от 6 ноября 2002 года № 56 «Об организации местного самоуправления в городе Москве», частью 2 статьи 14 Устава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Москве, статьей 5 Регламента Совета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Москве, утвержденного решением Совета депутатов от </w:t>
      </w:r>
      <w:r>
        <w:rPr>
          <w:rFonts w:ascii="Times New Roman" w:hAnsi="Times New Roman"/>
          <w:sz w:val="28"/>
          <w:szCs w:val="28"/>
        </w:rPr>
        <w:t>11.10.2022 № 2/2М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14:paraId="26D1D74D" w14:textId="77777777" w:rsidR="00C77C7F" w:rsidRDefault="00C77C7F" w:rsidP="00C77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Избрать главой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Журбенко Олесю Вячеславовну</w:t>
      </w:r>
      <w:r>
        <w:rPr>
          <w:i/>
          <w:iCs/>
          <w:sz w:val="28"/>
          <w:szCs w:val="28"/>
        </w:rPr>
        <w:t>.</w:t>
      </w:r>
    </w:p>
    <w:p w14:paraId="5B3D6F73" w14:textId="77777777" w:rsidR="00C77C7F" w:rsidRDefault="00C77C7F" w:rsidP="00C77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Установить, что глава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Журбенко О.В.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вступает в должность не позднее 30 дней со дня избрания.</w:t>
      </w:r>
    </w:p>
    <w:p w14:paraId="5EE97DBF" w14:textId="77777777" w:rsidR="00C77C7F" w:rsidRDefault="00C77C7F" w:rsidP="00C77C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>
        <w:rPr>
          <w:sz w:val="28"/>
          <w:szCs w:val="28"/>
        </w:rPr>
        <w:t>Молжаниновский</w:t>
      </w:r>
      <w:proofErr w:type="spellEnd"/>
      <w:r>
        <w:rPr>
          <w:sz w:val="28"/>
          <w:szCs w:val="28"/>
        </w:rPr>
        <w:t xml:space="preserve"> в сети Интернет - http://www.molg-mun.ru.</w:t>
      </w:r>
    </w:p>
    <w:p w14:paraId="3E89E29A" w14:textId="77777777" w:rsidR="00C77C7F" w:rsidRDefault="00C77C7F" w:rsidP="00C77C7F">
      <w:pPr>
        <w:jc w:val="both"/>
        <w:rPr>
          <w:sz w:val="28"/>
          <w:szCs w:val="28"/>
        </w:rPr>
      </w:pPr>
    </w:p>
    <w:p w14:paraId="4AC6FC18" w14:textId="77777777" w:rsidR="00C77C7F" w:rsidRDefault="00C77C7F" w:rsidP="00C77C7F">
      <w:pPr>
        <w:jc w:val="both"/>
        <w:rPr>
          <w:sz w:val="28"/>
          <w:szCs w:val="28"/>
        </w:rPr>
      </w:pPr>
    </w:p>
    <w:p w14:paraId="4EC20FDE" w14:textId="77777777" w:rsidR="00C77C7F" w:rsidRDefault="00C77C7F" w:rsidP="00C77C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Председателя Совета </w:t>
      </w:r>
    </w:p>
    <w:p w14:paraId="05E787C0" w14:textId="77777777" w:rsidR="00C77C7F" w:rsidRDefault="00C77C7F" w:rsidP="00C77C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депутатов муниципального округа</w:t>
      </w:r>
    </w:p>
    <w:p w14:paraId="6C904B3B" w14:textId="665E02ED" w:rsidR="00C77C7F" w:rsidRDefault="00C77C7F" w:rsidP="00C77C7F">
      <w:pPr>
        <w:jc w:val="both"/>
      </w:pPr>
      <w:proofErr w:type="spellStart"/>
      <w:r>
        <w:rPr>
          <w:b/>
          <w:bCs/>
          <w:sz w:val="28"/>
          <w:szCs w:val="28"/>
        </w:rPr>
        <w:t>Молжаниновский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А.В. </w:t>
      </w:r>
      <w:r>
        <w:rPr>
          <w:b/>
          <w:sz w:val="28"/>
          <w:szCs w:val="28"/>
        </w:rPr>
        <w:t>Курнаков</w:t>
      </w:r>
    </w:p>
    <w:sectPr w:rsidR="00C77C7F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48"/>
    <w:rsid w:val="000872F0"/>
    <w:rsid w:val="0011444F"/>
    <w:rsid w:val="00180824"/>
    <w:rsid w:val="001E4613"/>
    <w:rsid w:val="00264CB7"/>
    <w:rsid w:val="002B69BA"/>
    <w:rsid w:val="005273F2"/>
    <w:rsid w:val="005C05EA"/>
    <w:rsid w:val="0066169E"/>
    <w:rsid w:val="006A2675"/>
    <w:rsid w:val="007C126E"/>
    <w:rsid w:val="00861752"/>
    <w:rsid w:val="00A05548"/>
    <w:rsid w:val="00A40711"/>
    <w:rsid w:val="00C77C7F"/>
    <w:rsid w:val="00C91D90"/>
    <w:rsid w:val="00EB0CBB"/>
    <w:rsid w:val="00F6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EC6D"/>
  <w15:chartTrackingRefBased/>
  <w15:docId w15:val="{7BD80FC9-51B0-4FDD-A77F-D97C80A3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E7F"/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62E7F"/>
    <w:rPr>
      <w:rFonts w:ascii="Calibri" w:eastAsia="Calibri" w:hAnsi="Calibri" w:cs="Calibri"/>
      <w:sz w:val="22"/>
    </w:rPr>
  </w:style>
  <w:style w:type="paragraph" w:styleId="a4">
    <w:name w:val="No Spacing"/>
    <w:link w:val="a3"/>
    <w:uiPriority w:val="1"/>
    <w:qFormat/>
    <w:rsid w:val="00F62E7F"/>
    <w:rPr>
      <w:rFonts w:ascii="Calibri" w:eastAsia="Calibri" w:hAnsi="Calibri" w:cs="Calibri"/>
      <w:sz w:val="22"/>
    </w:rPr>
  </w:style>
  <w:style w:type="paragraph" w:customStyle="1" w:styleId="ConsPlusTitle">
    <w:name w:val="ConsPlusTitle"/>
    <w:uiPriority w:val="99"/>
    <w:rsid w:val="00F62E7F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6</cp:revision>
  <dcterms:created xsi:type="dcterms:W3CDTF">2023-02-07T08:37:00Z</dcterms:created>
  <dcterms:modified xsi:type="dcterms:W3CDTF">2023-02-15T13:30:00Z</dcterms:modified>
</cp:coreProperties>
</file>