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08848" w14:textId="77777777" w:rsidR="00323EC5" w:rsidRDefault="00323EC5" w:rsidP="00323E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СОВЕТ ДЕПУТАТОВ</w:t>
      </w:r>
      <w:r>
        <w:rPr>
          <w:rStyle w:val="eop"/>
          <w:sz w:val="27"/>
          <w:szCs w:val="27"/>
        </w:rPr>
        <w:t> </w:t>
      </w:r>
    </w:p>
    <w:p w14:paraId="1DE9119E" w14:textId="77777777" w:rsidR="00323EC5" w:rsidRDefault="00323EC5" w:rsidP="00323E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МУНИЦИПАЛЬНОГО ОКРУГА МОЛЖАНИНОВСКИЙ</w:t>
      </w:r>
      <w:r>
        <w:rPr>
          <w:rStyle w:val="eop"/>
          <w:sz w:val="27"/>
          <w:szCs w:val="27"/>
        </w:rPr>
        <w:t> </w:t>
      </w:r>
    </w:p>
    <w:p w14:paraId="11559D9D" w14:textId="77777777" w:rsidR="00323EC5" w:rsidRDefault="00323EC5" w:rsidP="00323E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в городе Москве</w:t>
      </w:r>
      <w:r>
        <w:rPr>
          <w:rStyle w:val="eop"/>
          <w:sz w:val="27"/>
          <w:szCs w:val="27"/>
        </w:rPr>
        <w:t> </w:t>
      </w:r>
    </w:p>
    <w:p w14:paraId="1C8C40E4" w14:textId="77777777" w:rsidR="00323EC5" w:rsidRDefault="00323EC5" w:rsidP="00323E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7"/>
          <w:szCs w:val="27"/>
        </w:rPr>
      </w:pPr>
    </w:p>
    <w:p w14:paraId="4BA22ECA" w14:textId="77777777" w:rsidR="00323EC5" w:rsidRDefault="00323EC5" w:rsidP="00323E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РЕШЕНИЕ</w:t>
      </w:r>
    </w:p>
    <w:p w14:paraId="27E9CB8F" w14:textId="77777777" w:rsidR="00323EC5" w:rsidRPr="00323EC5" w:rsidRDefault="00323EC5" w:rsidP="00323EC5">
      <w:pPr>
        <w:rPr>
          <w:rFonts w:ascii="Times New Roman" w:hAnsi="Times New Roman" w:cs="Times New Roman"/>
        </w:rPr>
      </w:pPr>
    </w:p>
    <w:p w14:paraId="4F32EE10" w14:textId="77777777" w:rsidR="00323EC5" w:rsidRPr="00323EC5" w:rsidRDefault="00323EC5" w:rsidP="00323EC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323EC5">
        <w:rPr>
          <w:rStyle w:val="normaltextrun"/>
          <w:color w:val="000000"/>
          <w:sz w:val="28"/>
          <w:szCs w:val="28"/>
        </w:rPr>
        <w:t>13.10.2020 №130/</w:t>
      </w:r>
      <w:r w:rsidR="009F5481">
        <w:rPr>
          <w:rStyle w:val="normaltextrun"/>
          <w:color w:val="000000"/>
          <w:sz w:val="28"/>
          <w:szCs w:val="28"/>
        </w:rPr>
        <w:t>11</w:t>
      </w:r>
      <w:r w:rsidRPr="00323EC5">
        <w:rPr>
          <w:rStyle w:val="normaltextrun"/>
          <w:color w:val="000000"/>
          <w:sz w:val="28"/>
          <w:szCs w:val="28"/>
        </w:rPr>
        <w:t>М</w:t>
      </w:r>
    </w:p>
    <w:p w14:paraId="05E48417" w14:textId="77777777" w:rsidR="001E6F62" w:rsidRPr="00323EC5" w:rsidRDefault="001E6F62" w:rsidP="00323EC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0CD9838F" w14:textId="77777777" w:rsidR="00323EC5" w:rsidRPr="00323EC5" w:rsidRDefault="00323EC5" w:rsidP="00323EC5">
      <w:pPr>
        <w:pStyle w:val="paragraph"/>
        <w:spacing w:before="0" w:beforeAutospacing="0" w:after="0" w:afterAutospacing="0"/>
        <w:ind w:right="4677"/>
        <w:jc w:val="both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323EC5">
        <w:rPr>
          <w:rStyle w:val="normaltextrun"/>
          <w:b/>
          <w:bCs/>
          <w:color w:val="000000"/>
          <w:sz w:val="28"/>
          <w:szCs w:val="28"/>
        </w:rPr>
        <w:t>О направлении в Совет депутатов городского округа Химки обращения по развитию транспортной системы</w:t>
      </w:r>
    </w:p>
    <w:p w14:paraId="0F98CAB6" w14:textId="77777777" w:rsidR="00323EC5" w:rsidRPr="00323EC5" w:rsidRDefault="00323EC5" w:rsidP="00323EC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3A55FB6" w14:textId="77777777" w:rsidR="00323EC5" w:rsidRPr="00323EC5" w:rsidRDefault="00323EC5" w:rsidP="00323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обращениями жителей муниципального округа Молжаниновский в городе Москве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</w:t>
      </w:r>
      <w:r w:rsidRPr="00323EC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снижения аварийности, существенного увеличения пропускной способности в сторону Московской</w:t>
      </w:r>
      <w:r w:rsidRPr="00323EC5">
        <w:rPr>
          <w:rStyle w:val="normaltextrun"/>
          <w:sz w:val="28"/>
          <w:szCs w:val="28"/>
          <w:shd w:val="clear" w:color="auto" w:fill="FFFFFF"/>
        </w:rPr>
        <w:t xml:space="preserve"> </w:t>
      </w:r>
      <w:r w:rsidRPr="00323EC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области и обратно на участке трассы М-10 «Россия» от </w:t>
      </w:r>
      <w:r w:rsidRPr="00323EC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Молжаниновского района САО г. Москвы до </w:t>
      </w:r>
      <w:r w:rsidRPr="00323EC5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Зеленогр</w:t>
      </w:r>
      <w:r>
        <w:rPr>
          <w:iCs/>
          <w:color w:val="222222"/>
          <w:sz w:val="28"/>
          <w:szCs w:val="28"/>
          <w:shd w:val="clear" w:color="auto" w:fill="FFFFFF"/>
        </w:rPr>
        <w:t>а</w:t>
      </w:r>
      <w:r w:rsidRPr="00323EC5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дского администрат</w:t>
      </w:r>
      <w:r>
        <w:rPr>
          <w:iCs/>
          <w:color w:val="222222"/>
          <w:sz w:val="28"/>
          <w:szCs w:val="28"/>
          <w:shd w:val="clear" w:color="auto" w:fill="FFFFFF"/>
        </w:rPr>
        <w:t>и</w:t>
      </w:r>
      <w:r w:rsidRPr="00323EC5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вного </w:t>
      </w:r>
      <w:r>
        <w:rPr>
          <w:iCs/>
          <w:color w:val="222222"/>
          <w:sz w:val="28"/>
          <w:szCs w:val="28"/>
          <w:shd w:val="clear" w:color="auto" w:fill="FFFFFF"/>
        </w:rPr>
        <w:t>о</w:t>
      </w:r>
      <w:r w:rsidRPr="00323EC5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круга</w:t>
      </w:r>
      <w:r w:rsidRPr="00323EC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 </w:t>
      </w:r>
      <w:r w:rsidRPr="00323EC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Москвы</w:t>
      </w:r>
      <w:r w:rsidRPr="00323EC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2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3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депутатов </w:t>
      </w:r>
      <w:r w:rsidRPr="00323EC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Молжаниновский в городе Москве </w:t>
      </w:r>
      <w:r w:rsidRPr="00323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Pr="00323E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A55C0C8" w14:textId="77777777" w:rsidR="00323EC5" w:rsidRPr="00323EC5" w:rsidRDefault="00323EC5" w:rsidP="00D85C76">
      <w:pPr>
        <w:pStyle w:val="paragraph"/>
        <w:spacing w:before="0" w:beforeAutospacing="0" w:after="0" w:afterAutospacing="0"/>
        <w:ind w:right="-1"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3EC5">
        <w:rPr>
          <w:color w:val="000000" w:themeColor="text1"/>
          <w:sz w:val="28"/>
          <w:szCs w:val="28"/>
        </w:rPr>
        <w:t>1</w:t>
      </w:r>
      <w:r w:rsidRPr="00D85C76">
        <w:rPr>
          <w:color w:val="000000" w:themeColor="text1"/>
          <w:sz w:val="28"/>
          <w:szCs w:val="28"/>
        </w:rPr>
        <w:t xml:space="preserve">. Направить </w:t>
      </w:r>
      <w:r w:rsidRPr="00D85C76">
        <w:rPr>
          <w:rStyle w:val="normaltextrun"/>
          <w:bCs/>
          <w:color w:val="000000"/>
          <w:sz w:val="28"/>
          <w:szCs w:val="28"/>
        </w:rPr>
        <w:t>в Совет депутатов городского округа Химки обращени</w:t>
      </w:r>
      <w:r w:rsidR="00D85C76" w:rsidRPr="00D85C76">
        <w:rPr>
          <w:rStyle w:val="normaltextrun"/>
          <w:bCs/>
          <w:color w:val="000000"/>
          <w:sz w:val="28"/>
          <w:szCs w:val="28"/>
        </w:rPr>
        <w:t>е</w:t>
      </w:r>
      <w:r w:rsidRPr="00D85C76">
        <w:rPr>
          <w:rStyle w:val="normaltextrun"/>
          <w:bCs/>
          <w:color w:val="000000"/>
          <w:sz w:val="28"/>
          <w:szCs w:val="28"/>
        </w:rPr>
        <w:t xml:space="preserve"> по развитию транспортной системы</w:t>
      </w:r>
      <w:r w:rsidR="00D85C76" w:rsidRPr="00D85C76">
        <w:rPr>
          <w:rStyle w:val="normaltextrun"/>
          <w:bCs/>
          <w:color w:val="000000"/>
          <w:sz w:val="28"/>
          <w:szCs w:val="28"/>
        </w:rPr>
        <w:t xml:space="preserve"> - </w:t>
      </w:r>
      <w:r w:rsidRPr="00D85C76">
        <w:rPr>
          <w:rStyle w:val="normaltextrun"/>
          <w:color w:val="000000"/>
          <w:sz w:val="28"/>
          <w:szCs w:val="28"/>
        </w:rPr>
        <w:t>строительств</w:t>
      </w:r>
      <w:r w:rsidR="00BF1865">
        <w:rPr>
          <w:rStyle w:val="normaltextrun"/>
          <w:color w:val="000000"/>
          <w:sz w:val="28"/>
          <w:szCs w:val="28"/>
        </w:rPr>
        <w:t>о</w:t>
      </w:r>
      <w:r w:rsidRPr="00D85C76">
        <w:rPr>
          <w:rStyle w:val="normaltextrun"/>
          <w:color w:val="000000"/>
          <w:sz w:val="28"/>
          <w:szCs w:val="28"/>
        </w:rPr>
        <w:t xml:space="preserve"> четырех надземных пешеходных переходов с одновременной ликвидацией регулируемых и нерегулируемых пешеходных переходов</w:t>
      </w:r>
      <w:r w:rsidRPr="00323EC5">
        <w:rPr>
          <w:rStyle w:val="normaltextrun"/>
          <w:color w:val="000000"/>
          <w:sz w:val="28"/>
          <w:szCs w:val="28"/>
        </w:rPr>
        <w:t xml:space="preserve">, находящихся на протяжении трассы М-10 от Молжаниновского района САО г. Москвы до </w:t>
      </w:r>
      <w:r w:rsidRPr="00323EC5">
        <w:rPr>
          <w:iCs/>
          <w:color w:val="222222"/>
          <w:sz w:val="28"/>
          <w:szCs w:val="28"/>
          <w:shd w:val="clear" w:color="auto" w:fill="FFFFFF"/>
        </w:rPr>
        <w:t>Зеленогр</w:t>
      </w:r>
      <w:r>
        <w:rPr>
          <w:iCs/>
          <w:color w:val="222222"/>
          <w:sz w:val="28"/>
          <w:szCs w:val="28"/>
          <w:shd w:val="clear" w:color="auto" w:fill="FFFFFF"/>
        </w:rPr>
        <w:t>а</w:t>
      </w:r>
      <w:r w:rsidR="00D85C76">
        <w:rPr>
          <w:iCs/>
          <w:color w:val="222222"/>
          <w:sz w:val="28"/>
          <w:szCs w:val="28"/>
          <w:shd w:val="clear" w:color="auto" w:fill="FFFFFF"/>
        </w:rPr>
        <w:t>дского администрати</w:t>
      </w:r>
      <w:r w:rsidRPr="00323EC5">
        <w:rPr>
          <w:iCs/>
          <w:color w:val="222222"/>
          <w:sz w:val="28"/>
          <w:szCs w:val="28"/>
          <w:shd w:val="clear" w:color="auto" w:fill="FFFFFF"/>
        </w:rPr>
        <w:t xml:space="preserve">вного </w:t>
      </w:r>
      <w:r>
        <w:rPr>
          <w:iCs/>
          <w:color w:val="222222"/>
          <w:sz w:val="28"/>
          <w:szCs w:val="28"/>
          <w:shd w:val="clear" w:color="auto" w:fill="FFFFFF"/>
        </w:rPr>
        <w:t>о</w:t>
      </w:r>
      <w:r w:rsidRPr="00323EC5">
        <w:rPr>
          <w:iCs/>
          <w:color w:val="222222"/>
          <w:sz w:val="28"/>
          <w:szCs w:val="28"/>
          <w:shd w:val="clear" w:color="auto" w:fill="FFFFFF"/>
        </w:rPr>
        <w:t>круга</w:t>
      </w:r>
      <w:r w:rsidRPr="00323EC5">
        <w:rPr>
          <w:rStyle w:val="normaltextrun"/>
          <w:color w:val="000000"/>
          <w:sz w:val="28"/>
          <w:szCs w:val="28"/>
        </w:rPr>
        <w:t xml:space="preserve"> г.</w:t>
      </w:r>
      <w:r>
        <w:rPr>
          <w:rStyle w:val="normaltextrun"/>
          <w:color w:val="000000"/>
          <w:sz w:val="28"/>
          <w:szCs w:val="28"/>
        </w:rPr>
        <w:t> </w:t>
      </w:r>
      <w:r w:rsidRPr="00323EC5">
        <w:rPr>
          <w:rStyle w:val="normaltextrun"/>
          <w:color w:val="000000"/>
          <w:sz w:val="28"/>
          <w:szCs w:val="28"/>
        </w:rPr>
        <w:t>Москвы</w:t>
      </w:r>
      <w:r w:rsidRPr="00323EC5">
        <w:rPr>
          <w:rFonts w:ascii="Arial" w:hAnsi="Arial" w:cs="Arial"/>
          <w:iCs/>
          <w:color w:val="222222"/>
          <w:sz w:val="28"/>
          <w:szCs w:val="28"/>
          <w:shd w:val="clear" w:color="auto" w:fill="FFFFFF"/>
        </w:rPr>
        <w:t xml:space="preserve"> </w:t>
      </w:r>
      <w:r w:rsidRPr="00323EC5">
        <w:rPr>
          <w:rStyle w:val="normaltextrun"/>
          <w:color w:val="000000"/>
          <w:sz w:val="28"/>
          <w:szCs w:val="28"/>
        </w:rPr>
        <w:t xml:space="preserve">в населенных пунктов </w:t>
      </w:r>
      <w:r w:rsidRPr="00323EC5">
        <w:rPr>
          <w:rStyle w:val="spellingerror"/>
          <w:color w:val="000000"/>
          <w:sz w:val="28"/>
          <w:szCs w:val="28"/>
        </w:rPr>
        <w:t>Кирилловка</w:t>
      </w:r>
      <w:r w:rsidRPr="00323EC5">
        <w:rPr>
          <w:rStyle w:val="normaltextrun"/>
          <w:color w:val="000000"/>
          <w:sz w:val="28"/>
          <w:szCs w:val="28"/>
        </w:rPr>
        <w:t xml:space="preserve">, Черная Грязь и </w:t>
      </w:r>
      <w:r w:rsidRPr="00323EC5">
        <w:rPr>
          <w:rStyle w:val="spellingerror"/>
          <w:color w:val="000000"/>
          <w:sz w:val="28"/>
          <w:szCs w:val="28"/>
        </w:rPr>
        <w:t>Елино</w:t>
      </w:r>
      <w:r w:rsidR="00D85C76">
        <w:rPr>
          <w:rStyle w:val="normaltextrun"/>
          <w:color w:val="000000"/>
          <w:sz w:val="28"/>
          <w:szCs w:val="28"/>
        </w:rPr>
        <w:t xml:space="preserve">, а также по выравниванию </w:t>
      </w:r>
      <w:r w:rsidRPr="00323EC5">
        <w:rPr>
          <w:rStyle w:val="normaltextrun"/>
          <w:color w:val="000000"/>
          <w:sz w:val="28"/>
          <w:szCs w:val="28"/>
        </w:rPr>
        <w:t>основной проезжей части трассы М-10 до 3 полос в обоих направлениях на всей протяжённости выше указанного участка.</w:t>
      </w:r>
    </w:p>
    <w:p w14:paraId="36D16F48" w14:textId="77777777" w:rsidR="00323EC5" w:rsidRPr="00323EC5" w:rsidRDefault="00323EC5" w:rsidP="00323EC5">
      <w:pPr>
        <w:pStyle w:val="Default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323EC5">
        <w:rPr>
          <w:rStyle w:val="A5"/>
          <w:rFonts w:ascii="Times New Roman" w:hAnsi="Times New Roman" w:cs="Times New Roman"/>
          <w:sz w:val="28"/>
          <w:szCs w:val="28"/>
        </w:rPr>
        <w:t xml:space="preserve">2. Разместить настоящее решение на официальном сайте муниципального округа Молжаниновский в сети Интернет - http://www.molg-mun.ru. </w:t>
      </w:r>
    </w:p>
    <w:p w14:paraId="1BA6E098" w14:textId="77777777" w:rsidR="00323EC5" w:rsidRPr="00323EC5" w:rsidRDefault="00323EC5" w:rsidP="00323EC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C5">
        <w:rPr>
          <w:rFonts w:ascii="Times New Roman" w:hAnsi="Times New Roman" w:cs="Times New Roman"/>
          <w:sz w:val="28"/>
          <w:szCs w:val="28"/>
        </w:rPr>
        <w:t>3.</w:t>
      </w:r>
      <w:r w:rsidRPr="00323E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23EC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14:paraId="6C02ECFA" w14:textId="77777777" w:rsidR="00323EC5" w:rsidRPr="00323EC5" w:rsidRDefault="00323EC5" w:rsidP="00323EC5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23EC5">
        <w:rPr>
          <w:color w:val="000000"/>
          <w:sz w:val="28"/>
          <w:szCs w:val="28"/>
        </w:rPr>
        <w:t xml:space="preserve">4. Контроль за выполнением настоящего решения возложить на главу </w:t>
      </w:r>
      <w:r w:rsidRPr="00323EC5">
        <w:rPr>
          <w:sz w:val="28"/>
          <w:szCs w:val="28"/>
        </w:rPr>
        <w:t>муниципального округа Молжаниновский в городе Москве Шинкаренко А.М.</w:t>
      </w:r>
    </w:p>
    <w:p w14:paraId="474A10C8" w14:textId="77777777" w:rsidR="00323EC5" w:rsidRPr="00323EC5" w:rsidRDefault="00323EC5" w:rsidP="00323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729A1A" w14:textId="77777777" w:rsidR="00323EC5" w:rsidRPr="00323EC5" w:rsidRDefault="00323EC5" w:rsidP="00323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8EC24A" w14:textId="77777777" w:rsidR="00323EC5" w:rsidRPr="00323EC5" w:rsidRDefault="00323EC5" w:rsidP="00323EC5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3EC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14:paraId="19A72C63" w14:textId="2AAC2B5E" w:rsidR="00BF1865" w:rsidRDefault="00323EC5" w:rsidP="001E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C5"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</w:t>
      </w:r>
      <w:r w:rsidRPr="00323EC5">
        <w:rPr>
          <w:rFonts w:ascii="Times New Roman" w:hAnsi="Times New Roman" w:cs="Times New Roman"/>
          <w:b/>
          <w:sz w:val="28"/>
          <w:szCs w:val="28"/>
        </w:rPr>
        <w:tab/>
      </w:r>
      <w:r w:rsidRPr="00323EC5">
        <w:rPr>
          <w:rFonts w:ascii="Times New Roman" w:hAnsi="Times New Roman" w:cs="Times New Roman"/>
          <w:b/>
          <w:sz w:val="28"/>
          <w:szCs w:val="28"/>
        </w:rPr>
        <w:tab/>
      </w:r>
      <w:r w:rsidRPr="00323EC5">
        <w:rPr>
          <w:rFonts w:ascii="Times New Roman" w:hAnsi="Times New Roman" w:cs="Times New Roman"/>
          <w:b/>
          <w:sz w:val="28"/>
          <w:szCs w:val="28"/>
        </w:rPr>
        <w:tab/>
        <w:t xml:space="preserve">         А.М. Шинкаренко</w:t>
      </w:r>
    </w:p>
    <w:sectPr w:rsidR="00BF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60F"/>
    <w:rsid w:val="001E6F62"/>
    <w:rsid w:val="001F1503"/>
    <w:rsid w:val="00323EC5"/>
    <w:rsid w:val="003D1175"/>
    <w:rsid w:val="004A6551"/>
    <w:rsid w:val="00553EB3"/>
    <w:rsid w:val="00682E68"/>
    <w:rsid w:val="006E37EF"/>
    <w:rsid w:val="00864550"/>
    <w:rsid w:val="008C463F"/>
    <w:rsid w:val="009F5481"/>
    <w:rsid w:val="00BC325E"/>
    <w:rsid w:val="00BF1865"/>
    <w:rsid w:val="00CF1453"/>
    <w:rsid w:val="00D85C76"/>
    <w:rsid w:val="00DF4CEC"/>
    <w:rsid w:val="00E4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437F"/>
  <w15:docId w15:val="{ABDA8D6E-DBC2-4CD7-BE89-A53CB300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4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060F"/>
  </w:style>
  <w:style w:type="character" w:customStyle="1" w:styleId="eop">
    <w:name w:val="eop"/>
    <w:basedOn w:val="a0"/>
    <w:rsid w:val="00E4060F"/>
  </w:style>
  <w:style w:type="character" w:customStyle="1" w:styleId="spellingerror">
    <w:name w:val="spellingerror"/>
    <w:basedOn w:val="a0"/>
    <w:rsid w:val="00E4060F"/>
  </w:style>
  <w:style w:type="character" w:customStyle="1" w:styleId="scxw113688535">
    <w:name w:val="scxw113688535"/>
    <w:basedOn w:val="a0"/>
    <w:rsid w:val="00E4060F"/>
  </w:style>
  <w:style w:type="character" w:customStyle="1" w:styleId="pagebreaktextspan">
    <w:name w:val="pagebreaktextspan"/>
    <w:basedOn w:val="a0"/>
    <w:rsid w:val="00E4060F"/>
  </w:style>
  <w:style w:type="paragraph" w:styleId="a3">
    <w:name w:val="List Paragraph"/>
    <w:basedOn w:val="a"/>
    <w:uiPriority w:val="34"/>
    <w:qFormat/>
    <w:rsid w:val="00323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3EC5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323EC5"/>
    <w:rPr>
      <w:rFonts w:cs="NewBaskerville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Molg-001</cp:lastModifiedBy>
  <cp:revision>8</cp:revision>
  <dcterms:created xsi:type="dcterms:W3CDTF">2020-10-13T10:19:00Z</dcterms:created>
  <dcterms:modified xsi:type="dcterms:W3CDTF">2020-10-19T12:02:00Z</dcterms:modified>
</cp:coreProperties>
</file>