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0CD2C" w14:textId="77777777" w:rsidR="00B9648F" w:rsidRPr="00B9648F" w:rsidRDefault="00B9648F" w:rsidP="00B9648F">
      <w:pPr>
        <w:autoSpaceDN w:val="0"/>
        <w:jc w:val="center"/>
        <w:rPr>
          <w:b/>
          <w:sz w:val="28"/>
          <w:szCs w:val="28"/>
        </w:rPr>
      </w:pPr>
      <w:r w:rsidRPr="00B9648F">
        <w:rPr>
          <w:b/>
          <w:sz w:val="28"/>
          <w:szCs w:val="28"/>
        </w:rPr>
        <w:t>СОВЕТ ДЕПУТАТОВ</w:t>
      </w:r>
    </w:p>
    <w:p w14:paraId="237BDA31" w14:textId="77777777" w:rsidR="00B9648F" w:rsidRPr="00B9648F" w:rsidRDefault="00B9648F" w:rsidP="00B9648F">
      <w:pPr>
        <w:autoSpaceDN w:val="0"/>
        <w:jc w:val="center"/>
        <w:rPr>
          <w:b/>
          <w:sz w:val="28"/>
          <w:szCs w:val="28"/>
        </w:rPr>
      </w:pPr>
      <w:r w:rsidRPr="00B9648F">
        <w:rPr>
          <w:b/>
          <w:sz w:val="28"/>
          <w:szCs w:val="28"/>
        </w:rPr>
        <w:t>МУНИЦИПАЛЬНОГО ОКРУГА МОЛЖАНИНОВСКИЙ</w:t>
      </w:r>
    </w:p>
    <w:p w14:paraId="616E4F08" w14:textId="77777777" w:rsidR="00B9648F" w:rsidRPr="00B9648F" w:rsidRDefault="00B9648F" w:rsidP="00B9648F">
      <w:pPr>
        <w:autoSpaceDN w:val="0"/>
        <w:jc w:val="center"/>
        <w:rPr>
          <w:b/>
          <w:sz w:val="28"/>
          <w:szCs w:val="28"/>
        </w:rPr>
      </w:pPr>
      <w:r w:rsidRPr="00B9648F">
        <w:rPr>
          <w:b/>
          <w:sz w:val="28"/>
          <w:szCs w:val="28"/>
        </w:rPr>
        <w:t>в городе Москве</w:t>
      </w:r>
    </w:p>
    <w:p w14:paraId="5FDADFD0" w14:textId="77777777" w:rsidR="00B9648F" w:rsidRPr="00B9648F" w:rsidRDefault="00B9648F" w:rsidP="00B9648F">
      <w:pPr>
        <w:autoSpaceDN w:val="0"/>
        <w:jc w:val="center"/>
        <w:rPr>
          <w:b/>
          <w:sz w:val="28"/>
          <w:szCs w:val="28"/>
        </w:rPr>
      </w:pPr>
    </w:p>
    <w:p w14:paraId="6AC91CB4" w14:textId="77777777" w:rsidR="00B9648F" w:rsidRPr="00B9648F" w:rsidRDefault="00B9648F" w:rsidP="00B9648F">
      <w:pPr>
        <w:autoSpaceDN w:val="0"/>
        <w:jc w:val="center"/>
        <w:rPr>
          <w:b/>
          <w:sz w:val="28"/>
          <w:szCs w:val="28"/>
        </w:rPr>
      </w:pPr>
      <w:r w:rsidRPr="00B9648F">
        <w:rPr>
          <w:b/>
          <w:sz w:val="28"/>
          <w:szCs w:val="28"/>
        </w:rPr>
        <w:t>РЕШЕНИЕ</w:t>
      </w:r>
    </w:p>
    <w:p w14:paraId="1D434931" w14:textId="77777777" w:rsidR="000E46FA" w:rsidRPr="00B77051" w:rsidRDefault="000E46FA" w:rsidP="000E46FA">
      <w:pPr>
        <w:autoSpaceDN w:val="0"/>
        <w:rPr>
          <w:sz w:val="28"/>
          <w:szCs w:val="28"/>
        </w:rPr>
      </w:pPr>
    </w:p>
    <w:p w14:paraId="395BA46F" w14:textId="77777777" w:rsidR="00B9648F" w:rsidRPr="00B77051" w:rsidRDefault="00B9648F" w:rsidP="00B9648F">
      <w:pPr>
        <w:autoSpaceDN w:val="0"/>
        <w:rPr>
          <w:sz w:val="28"/>
          <w:szCs w:val="28"/>
        </w:rPr>
      </w:pPr>
    </w:p>
    <w:p w14:paraId="0BC002AE" w14:textId="77777777" w:rsidR="00AF3F91" w:rsidRDefault="00B77051" w:rsidP="00B9648F">
      <w:pPr>
        <w:autoSpaceDN w:val="0"/>
        <w:rPr>
          <w:sz w:val="28"/>
          <w:szCs w:val="28"/>
        </w:rPr>
      </w:pPr>
      <w:r w:rsidRPr="00B77051">
        <w:rPr>
          <w:sz w:val="28"/>
          <w:szCs w:val="28"/>
        </w:rPr>
        <w:t>2</w:t>
      </w:r>
      <w:r w:rsidR="00DF1CF5">
        <w:rPr>
          <w:sz w:val="28"/>
          <w:szCs w:val="28"/>
        </w:rPr>
        <w:t>3</w:t>
      </w:r>
      <w:r w:rsidRPr="00B77051">
        <w:rPr>
          <w:sz w:val="28"/>
          <w:szCs w:val="28"/>
        </w:rPr>
        <w:t>.06.20</w:t>
      </w:r>
      <w:r w:rsidR="00DF1CF5">
        <w:rPr>
          <w:sz w:val="28"/>
          <w:szCs w:val="28"/>
        </w:rPr>
        <w:t>20</w:t>
      </w:r>
      <w:r w:rsidRPr="00B77051">
        <w:rPr>
          <w:sz w:val="28"/>
          <w:szCs w:val="28"/>
        </w:rPr>
        <w:t xml:space="preserve"> </w:t>
      </w:r>
      <w:r w:rsidR="00B9648F" w:rsidRPr="00B77051">
        <w:rPr>
          <w:sz w:val="28"/>
          <w:szCs w:val="28"/>
        </w:rPr>
        <w:t>№</w:t>
      </w:r>
      <w:r w:rsidR="000E46FA">
        <w:rPr>
          <w:sz w:val="28"/>
          <w:szCs w:val="28"/>
        </w:rPr>
        <w:t>1</w:t>
      </w:r>
      <w:r w:rsidR="00DF1CF5">
        <w:rPr>
          <w:sz w:val="28"/>
          <w:szCs w:val="28"/>
        </w:rPr>
        <w:t>28</w:t>
      </w:r>
      <w:r w:rsidRPr="00B77051">
        <w:rPr>
          <w:sz w:val="28"/>
          <w:szCs w:val="28"/>
        </w:rPr>
        <w:t>/</w:t>
      </w:r>
      <w:r w:rsidR="000E46FA">
        <w:rPr>
          <w:sz w:val="28"/>
          <w:szCs w:val="28"/>
        </w:rPr>
        <w:t>1</w:t>
      </w:r>
      <w:r w:rsidRPr="00B77051">
        <w:rPr>
          <w:sz w:val="28"/>
          <w:szCs w:val="28"/>
        </w:rPr>
        <w:t>М</w:t>
      </w:r>
    </w:p>
    <w:p w14:paraId="60338435" w14:textId="77777777" w:rsidR="000E46FA" w:rsidRDefault="000E46FA" w:rsidP="000E46FA"/>
    <w:p w14:paraId="3363CB88" w14:textId="77777777" w:rsidR="00AA1D54" w:rsidRPr="00D85412" w:rsidRDefault="00AA1D54" w:rsidP="00AA1D54">
      <w:pPr>
        <w:ind w:right="4818"/>
        <w:jc w:val="both"/>
        <w:rPr>
          <w:b/>
        </w:rPr>
      </w:pPr>
      <w:r w:rsidRPr="00D85412">
        <w:rPr>
          <w:b/>
        </w:rPr>
        <w:t>Об итогах публичных слушаний по проекту решения Совета депутатов муниципального округа Молжаниновский в городе Москве «Об исполнении бюджета муниципального округа Молжаниновский в городе Москве за 201</w:t>
      </w:r>
      <w:r w:rsidR="00DF1CF5">
        <w:rPr>
          <w:b/>
        </w:rPr>
        <w:t>9</w:t>
      </w:r>
      <w:r w:rsidRPr="00D85412">
        <w:rPr>
          <w:b/>
        </w:rPr>
        <w:t xml:space="preserve"> год»</w:t>
      </w:r>
    </w:p>
    <w:p w14:paraId="1683F7ED" w14:textId="77777777" w:rsidR="00AA1D54" w:rsidRPr="00D85412" w:rsidRDefault="00AA1D54" w:rsidP="00AA1D54">
      <w:pPr>
        <w:ind w:left="1134" w:hanging="1134"/>
        <w:jc w:val="both"/>
      </w:pPr>
    </w:p>
    <w:p w14:paraId="5FCAF891" w14:textId="77777777" w:rsidR="00AA1D54" w:rsidRPr="00D85412" w:rsidRDefault="00AA1D54" w:rsidP="00AA1D54">
      <w:pPr>
        <w:adjustRightInd w:val="0"/>
        <w:ind w:firstLine="709"/>
        <w:jc w:val="both"/>
        <w:rPr>
          <w:b/>
        </w:rPr>
      </w:pPr>
      <w:r w:rsidRPr="00D85412">
        <w:t xml:space="preserve">В соответствии со статьей 48 Устава муниципального округа Молжаниновский в городе Москве, Порядком </w:t>
      </w:r>
      <w:r w:rsidRPr="00D85412">
        <w:rPr>
          <w:rFonts w:eastAsiaTheme="minorHAnsi"/>
          <w:lang w:eastAsia="en-US"/>
        </w:rPr>
        <w:t xml:space="preserve">организации и проведения публичных слушаний в  муниципальном </w:t>
      </w:r>
      <w:r w:rsidR="00631957">
        <w:rPr>
          <w:rFonts w:eastAsiaTheme="minorHAnsi"/>
          <w:lang w:eastAsia="en-US"/>
        </w:rPr>
        <w:t>округе</w:t>
      </w:r>
      <w:r w:rsidRPr="00D85412">
        <w:rPr>
          <w:rFonts w:eastAsiaTheme="minorHAnsi"/>
          <w:lang w:eastAsia="en-US"/>
        </w:rPr>
        <w:t xml:space="preserve"> Молжаниновск</w:t>
      </w:r>
      <w:r w:rsidR="00631957">
        <w:rPr>
          <w:rFonts w:eastAsiaTheme="minorHAnsi"/>
          <w:lang w:eastAsia="en-US"/>
        </w:rPr>
        <w:t>ий</w:t>
      </w:r>
      <w:r w:rsidRPr="00D85412">
        <w:rPr>
          <w:rFonts w:eastAsiaTheme="minorHAnsi"/>
          <w:lang w:eastAsia="en-US"/>
        </w:rPr>
        <w:t xml:space="preserve"> в городе Москве</w:t>
      </w:r>
      <w:r w:rsidRPr="00D85412">
        <w:t xml:space="preserve">, утвержденным решением </w:t>
      </w:r>
      <w:r w:rsidR="00323AEA">
        <w:t>Совета депутатов муниципального округа Молжаниновский</w:t>
      </w:r>
      <w:r w:rsidRPr="00D85412">
        <w:t xml:space="preserve"> в городе Москве от 1</w:t>
      </w:r>
      <w:r w:rsidR="00323AEA">
        <w:t>2</w:t>
      </w:r>
      <w:r w:rsidRPr="00D85412">
        <w:t>.</w:t>
      </w:r>
      <w:r w:rsidR="00323AEA">
        <w:t>11</w:t>
      </w:r>
      <w:r w:rsidRPr="00D85412">
        <w:t>.201</w:t>
      </w:r>
      <w:r w:rsidR="00323AEA">
        <w:t>9</w:t>
      </w:r>
      <w:r w:rsidRPr="00D85412">
        <w:t xml:space="preserve"> №</w:t>
      </w:r>
      <w:r w:rsidR="00323AEA">
        <w:t>116</w:t>
      </w:r>
      <w:r w:rsidRPr="00D85412">
        <w:t>/</w:t>
      </w:r>
      <w:r w:rsidR="00323AEA">
        <w:t>3М</w:t>
      </w:r>
      <w:r w:rsidRPr="00D85412">
        <w:t xml:space="preserve">, принимая во внимание </w:t>
      </w:r>
      <w:r w:rsidR="00631957">
        <w:t>п</w:t>
      </w:r>
      <w:r w:rsidRPr="00D85412">
        <w:t xml:space="preserve">ротокол </w:t>
      </w:r>
      <w:r w:rsidRPr="00D85412">
        <w:rPr>
          <w:color w:val="000000" w:themeColor="text1"/>
        </w:rPr>
        <w:t xml:space="preserve">публичных слушаний </w:t>
      </w:r>
      <w:r w:rsidRPr="00D85412">
        <w:t xml:space="preserve">от </w:t>
      </w:r>
      <w:r w:rsidR="00323AEA">
        <w:t>13</w:t>
      </w:r>
      <w:r w:rsidRPr="00D85412">
        <w:t>.06.20</w:t>
      </w:r>
      <w:r w:rsidR="00323AEA">
        <w:t>20</w:t>
      </w:r>
      <w:r w:rsidRPr="00D85412">
        <w:rPr>
          <w:b/>
        </w:rPr>
        <w:t xml:space="preserve"> </w:t>
      </w:r>
      <w:r w:rsidRPr="00D85412">
        <w:rPr>
          <w:rFonts w:eastAsiaTheme="minorHAnsi"/>
          <w:bCs/>
          <w:color w:val="000000" w:themeColor="text1"/>
          <w:lang w:eastAsia="en-US"/>
        </w:rPr>
        <w:t>по проекту решения Совета депутатов муниципального округа Молжаниновский в городе Москве</w:t>
      </w:r>
      <w:r w:rsidRPr="00D85412">
        <w:t xml:space="preserve"> «Об исполнении бюджета муниципального округа Молжаниновский в городе Москве за 201</w:t>
      </w:r>
      <w:r w:rsidR="00DF1CF5">
        <w:t>9</w:t>
      </w:r>
      <w:r w:rsidRPr="00D85412">
        <w:t xml:space="preserve"> год», </w:t>
      </w:r>
      <w:r w:rsidR="00323AEA">
        <w:t>з</w:t>
      </w:r>
      <w:r w:rsidRPr="00D85412">
        <w:t xml:space="preserve">аключение </w:t>
      </w:r>
      <w:r w:rsidRPr="00D85412">
        <w:rPr>
          <w:color w:val="000000" w:themeColor="text1"/>
        </w:rPr>
        <w:t xml:space="preserve">рабочей группы для организации и проведения публичных слушаний по проекту решения Совета депутатов муниципального округа Молжаниновский в городе Москве </w:t>
      </w:r>
      <w:r w:rsidRPr="00D85412">
        <w:t>«Об исполнении бюджета муниципального округа Молжаниновский в городе Москве за 201</w:t>
      </w:r>
      <w:r w:rsidR="00DF1CF5">
        <w:t>9</w:t>
      </w:r>
      <w:r w:rsidRPr="00D85412">
        <w:t xml:space="preserve"> год», </w:t>
      </w:r>
      <w:r w:rsidRPr="00D85412">
        <w:rPr>
          <w:b/>
        </w:rPr>
        <w:t>Совет депутатов муниципального округа Молжаниновский в городе Москве решил:</w:t>
      </w:r>
    </w:p>
    <w:p w14:paraId="08AEB8BB" w14:textId="77777777" w:rsidR="00AA1D54" w:rsidRPr="00D85412" w:rsidRDefault="00AA1D54" w:rsidP="00AA1D54">
      <w:pPr>
        <w:pStyle w:val="ab"/>
        <w:spacing w:line="230" w:lineRule="auto"/>
        <w:ind w:left="0" w:firstLine="709"/>
        <w:jc w:val="both"/>
        <w:rPr>
          <w:b w:val="0"/>
          <w:sz w:val="24"/>
          <w:szCs w:val="24"/>
        </w:rPr>
      </w:pPr>
      <w:r w:rsidRPr="00D85412">
        <w:rPr>
          <w:b w:val="0"/>
          <w:sz w:val="24"/>
          <w:szCs w:val="24"/>
        </w:rPr>
        <w:t xml:space="preserve">1. Принять к сведению итоги публичных слушаний от </w:t>
      </w:r>
      <w:r w:rsidR="00DF1CF5">
        <w:rPr>
          <w:b w:val="0"/>
          <w:sz w:val="24"/>
          <w:szCs w:val="24"/>
        </w:rPr>
        <w:t>13</w:t>
      </w:r>
      <w:r w:rsidRPr="00D85412">
        <w:rPr>
          <w:b w:val="0"/>
          <w:sz w:val="24"/>
          <w:szCs w:val="24"/>
        </w:rPr>
        <w:t>.06.20</w:t>
      </w:r>
      <w:r w:rsidR="00DF1CF5">
        <w:rPr>
          <w:b w:val="0"/>
          <w:sz w:val="24"/>
          <w:szCs w:val="24"/>
        </w:rPr>
        <w:t>20</w:t>
      </w:r>
      <w:r w:rsidRPr="00D85412">
        <w:rPr>
          <w:b w:val="0"/>
          <w:sz w:val="24"/>
          <w:szCs w:val="24"/>
        </w:rPr>
        <w:t xml:space="preserve"> по проекту решения Совета депутатов муниципального округа Молжаниновский в городе Москве «Об исполнении бюджета муниципального округа Молжаниновский в городе Москве за 201</w:t>
      </w:r>
      <w:r w:rsidR="00DF1CF5">
        <w:rPr>
          <w:b w:val="0"/>
          <w:sz w:val="24"/>
          <w:szCs w:val="24"/>
        </w:rPr>
        <w:t>9</w:t>
      </w:r>
      <w:r w:rsidRPr="00D85412">
        <w:rPr>
          <w:b w:val="0"/>
          <w:sz w:val="24"/>
          <w:szCs w:val="24"/>
        </w:rPr>
        <w:t xml:space="preserve"> год».</w:t>
      </w:r>
    </w:p>
    <w:p w14:paraId="31F1A08C" w14:textId="77777777" w:rsidR="00AA1D54" w:rsidRPr="00D85412" w:rsidRDefault="00AA1D54" w:rsidP="00AA1D54">
      <w:pPr>
        <w:adjustRightInd w:val="0"/>
        <w:ind w:firstLine="709"/>
        <w:jc w:val="both"/>
      </w:pPr>
      <w:r w:rsidRPr="00D85412">
        <w:t>2. Администрации муниципального округа Молжаниновский опубликовать результаты публичных слушаний по проекту решения Совета депутатов муниципального округа Молжаниновский в городе Москве «Об исполнении бюджета муниципального округа Молжаниновский в городе Москве за 201</w:t>
      </w:r>
      <w:r w:rsidR="00DF1CF5">
        <w:t>9</w:t>
      </w:r>
      <w:r w:rsidRPr="00D85412">
        <w:t xml:space="preserve"> год» в газете «Муниципальные </w:t>
      </w:r>
      <w:proofErr w:type="spellStart"/>
      <w:r w:rsidRPr="00D85412">
        <w:t>Молжаниновские</w:t>
      </w:r>
      <w:proofErr w:type="spellEnd"/>
      <w:r w:rsidRPr="00D85412">
        <w:t xml:space="preserve"> вести» и </w:t>
      </w:r>
      <w:r w:rsidRPr="00D85412">
        <w:rPr>
          <w:color w:val="000000"/>
        </w:rPr>
        <w:t>разместить в информационно-телекоммуникационной сети «Интернет» на официальном сайте муниципального округа Молжаниновский http://www.molg-mun.ru.</w:t>
      </w:r>
    </w:p>
    <w:p w14:paraId="1DA8E0B2" w14:textId="77777777" w:rsidR="00AA1D54" w:rsidRPr="00D85412" w:rsidRDefault="00AA1D54" w:rsidP="00AA1D54">
      <w:pPr>
        <w:ind w:firstLine="720"/>
        <w:jc w:val="both"/>
      </w:pPr>
      <w:r w:rsidRPr="00D85412">
        <w:t>3. Настоящее решение вступает в силу со дня его принятия.</w:t>
      </w:r>
    </w:p>
    <w:p w14:paraId="72C0CB3A" w14:textId="77777777" w:rsidR="00AA1D54" w:rsidRPr="00D85412" w:rsidRDefault="00AA1D54" w:rsidP="00AA1D54">
      <w:pPr>
        <w:pStyle w:val="a9"/>
        <w:spacing w:after="0"/>
        <w:ind w:left="0" w:firstLine="700"/>
        <w:jc w:val="both"/>
      </w:pPr>
      <w:r w:rsidRPr="00D85412">
        <w:t>4. Контроль выполнения настоящего решения возложить на главу муниципального округа Молжаниновский в городе Москве Шинкаренко А.М.</w:t>
      </w:r>
    </w:p>
    <w:p w14:paraId="6941639C" w14:textId="77777777" w:rsidR="00AA1D54" w:rsidRDefault="00AA1D54" w:rsidP="00AA1D54">
      <w:pPr>
        <w:tabs>
          <w:tab w:val="left" w:pos="4320"/>
        </w:tabs>
        <w:adjustRightInd w:val="0"/>
        <w:jc w:val="both"/>
        <w:outlineLvl w:val="1"/>
        <w:rPr>
          <w:b/>
        </w:rPr>
      </w:pPr>
    </w:p>
    <w:p w14:paraId="0C97351C" w14:textId="77777777" w:rsidR="00AA1D54" w:rsidRPr="00D85412" w:rsidRDefault="00AA1D54" w:rsidP="00AA1D54">
      <w:pPr>
        <w:tabs>
          <w:tab w:val="left" w:pos="4320"/>
        </w:tabs>
        <w:adjustRightInd w:val="0"/>
        <w:jc w:val="both"/>
        <w:outlineLvl w:val="1"/>
        <w:rPr>
          <w:b/>
        </w:rPr>
      </w:pPr>
    </w:p>
    <w:p w14:paraId="1FDD3A0E" w14:textId="77777777" w:rsidR="00AA1D54" w:rsidRPr="001C1185" w:rsidRDefault="00AA1D54" w:rsidP="00AA1D54">
      <w:pPr>
        <w:pStyle w:val="a5"/>
        <w:rPr>
          <w:b/>
        </w:rPr>
      </w:pPr>
      <w:r w:rsidRPr="001C1185">
        <w:rPr>
          <w:b/>
        </w:rPr>
        <w:t>Глава муниципального округа</w:t>
      </w:r>
    </w:p>
    <w:p w14:paraId="0508FE7C" w14:textId="77777777" w:rsidR="000E46FA" w:rsidRPr="00D85412" w:rsidRDefault="00AA1D54" w:rsidP="00AA1D54">
      <w:pPr>
        <w:pStyle w:val="a5"/>
        <w:rPr>
          <w:bCs/>
        </w:rPr>
      </w:pPr>
      <w:r w:rsidRPr="001C1185">
        <w:rPr>
          <w:b/>
        </w:rPr>
        <w:t>Молжаниновский в городе Москве</w:t>
      </w:r>
      <w:r w:rsidRPr="001C1185">
        <w:rPr>
          <w:b/>
        </w:rPr>
        <w:tab/>
      </w:r>
      <w:r w:rsidRPr="001C1185">
        <w:rPr>
          <w:b/>
        </w:rPr>
        <w:tab/>
      </w:r>
      <w:r w:rsidRPr="001C1185">
        <w:rPr>
          <w:b/>
        </w:rPr>
        <w:tab/>
        <w:t xml:space="preserve">        </w:t>
      </w:r>
      <w:r>
        <w:rPr>
          <w:b/>
        </w:rPr>
        <w:t xml:space="preserve">                  </w:t>
      </w:r>
      <w:r w:rsidRPr="001C1185">
        <w:rPr>
          <w:b/>
        </w:rPr>
        <w:t xml:space="preserve"> А.М. Шинкаренко</w:t>
      </w:r>
    </w:p>
    <w:sectPr w:rsidR="000E46FA" w:rsidRPr="00D85412" w:rsidSect="00D85412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8002F6"/>
    <w:multiLevelType w:val="hybridMultilevel"/>
    <w:tmpl w:val="3D8A577A"/>
    <w:lvl w:ilvl="0" w:tplc="C734B6B8">
      <w:start w:val="1"/>
      <w:numFmt w:val="decimal"/>
      <w:lvlText w:val="%1."/>
      <w:lvlJc w:val="left"/>
      <w:pPr>
        <w:ind w:left="166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172"/>
    <w:rsid w:val="00021E93"/>
    <w:rsid w:val="00023CD4"/>
    <w:rsid w:val="000331D1"/>
    <w:rsid w:val="00034F83"/>
    <w:rsid w:val="0005555F"/>
    <w:rsid w:val="00066E00"/>
    <w:rsid w:val="0007022B"/>
    <w:rsid w:val="000914D7"/>
    <w:rsid w:val="00094E83"/>
    <w:rsid w:val="000B1708"/>
    <w:rsid w:val="000B280C"/>
    <w:rsid w:val="000C33CC"/>
    <w:rsid w:val="000D1EB2"/>
    <w:rsid w:val="000D748E"/>
    <w:rsid w:val="000E46FA"/>
    <w:rsid w:val="000F4F52"/>
    <w:rsid w:val="00107226"/>
    <w:rsid w:val="00110634"/>
    <w:rsid w:val="0011143F"/>
    <w:rsid w:val="00125D67"/>
    <w:rsid w:val="00130491"/>
    <w:rsid w:val="0014350B"/>
    <w:rsid w:val="0014731E"/>
    <w:rsid w:val="00155C2C"/>
    <w:rsid w:val="00162C74"/>
    <w:rsid w:val="00165A17"/>
    <w:rsid w:val="00181325"/>
    <w:rsid w:val="001B1F8A"/>
    <w:rsid w:val="001E63CF"/>
    <w:rsid w:val="002125EC"/>
    <w:rsid w:val="00243061"/>
    <w:rsid w:val="00261511"/>
    <w:rsid w:val="00262DA9"/>
    <w:rsid w:val="00267C29"/>
    <w:rsid w:val="00280BE7"/>
    <w:rsid w:val="0028129D"/>
    <w:rsid w:val="002844D1"/>
    <w:rsid w:val="002B7762"/>
    <w:rsid w:val="002D2F9A"/>
    <w:rsid w:val="002F2FA4"/>
    <w:rsid w:val="00322839"/>
    <w:rsid w:val="00323AEA"/>
    <w:rsid w:val="00352689"/>
    <w:rsid w:val="00357F6A"/>
    <w:rsid w:val="003750F5"/>
    <w:rsid w:val="003826C2"/>
    <w:rsid w:val="003A3988"/>
    <w:rsid w:val="003A7ACA"/>
    <w:rsid w:val="003B02F4"/>
    <w:rsid w:val="003B2ED1"/>
    <w:rsid w:val="003B5813"/>
    <w:rsid w:val="003D17A8"/>
    <w:rsid w:val="003D260C"/>
    <w:rsid w:val="003F00A9"/>
    <w:rsid w:val="0040446A"/>
    <w:rsid w:val="0040593F"/>
    <w:rsid w:val="00411B77"/>
    <w:rsid w:val="0043536A"/>
    <w:rsid w:val="00440729"/>
    <w:rsid w:val="00447F9C"/>
    <w:rsid w:val="00451A4D"/>
    <w:rsid w:val="00455BDB"/>
    <w:rsid w:val="004639BF"/>
    <w:rsid w:val="004824EE"/>
    <w:rsid w:val="004A0F7D"/>
    <w:rsid w:val="004A2981"/>
    <w:rsid w:val="004B559B"/>
    <w:rsid w:val="004C7057"/>
    <w:rsid w:val="004E07BB"/>
    <w:rsid w:val="005136DF"/>
    <w:rsid w:val="0055038B"/>
    <w:rsid w:val="00551BF5"/>
    <w:rsid w:val="00557F6E"/>
    <w:rsid w:val="005C3B8E"/>
    <w:rsid w:val="005E1802"/>
    <w:rsid w:val="005E6003"/>
    <w:rsid w:val="005E6B42"/>
    <w:rsid w:val="005F11ED"/>
    <w:rsid w:val="00611CEF"/>
    <w:rsid w:val="00631957"/>
    <w:rsid w:val="006471CC"/>
    <w:rsid w:val="00654F53"/>
    <w:rsid w:val="0066495E"/>
    <w:rsid w:val="006651FF"/>
    <w:rsid w:val="0067624E"/>
    <w:rsid w:val="00684F0E"/>
    <w:rsid w:val="006A3AE0"/>
    <w:rsid w:val="006B7951"/>
    <w:rsid w:val="006C3BBA"/>
    <w:rsid w:val="006C5677"/>
    <w:rsid w:val="006E3D4D"/>
    <w:rsid w:val="0070480F"/>
    <w:rsid w:val="00744B3B"/>
    <w:rsid w:val="007523A8"/>
    <w:rsid w:val="007534C2"/>
    <w:rsid w:val="0078476C"/>
    <w:rsid w:val="007B4664"/>
    <w:rsid w:val="007C2C79"/>
    <w:rsid w:val="007D699B"/>
    <w:rsid w:val="007D7073"/>
    <w:rsid w:val="007E142C"/>
    <w:rsid w:val="007E1C29"/>
    <w:rsid w:val="007F29DF"/>
    <w:rsid w:val="007F2B84"/>
    <w:rsid w:val="007F5B61"/>
    <w:rsid w:val="00800046"/>
    <w:rsid w:val="0080746B"/>
    <w:rsid w:val="00856C46"/>
    <w:rsid w:val="008632F0"/>
    <w:rsid w:val="00863E88"/>
    <w:rsid w:val="00874576"/>
    <w:rsid w:val="008C0994"/>
    <w:rsid w:val="008C33B4"/>
    <w:rsid w:val="008D1F95"/>
    <w:rsid w:val="008E2AAE"/>
    <w:rsid w:val="008F2CD0"/>
    <w:rsid w:val="00905172"/>
    <w:rsid w:val="009203B4"/>
    <w:rsid w:val="00923C33"/>
    <w:rsid w:val="00925DAC"/>
    <w:rsid w:val="009437F5"/>
    <w:rsid w:val="00950013"/>
    <w:rsid w:val="0095021C"/>
    <w:rsid w:val="00952D7D"/>
    <w:rsid w:val="00956536"/>
    <w:rsid w:val="00960F65"/>
    <w:rsid w:val="009A3008"/>
    <w:rsid w:val="009B3285"/>
    <w:rsid w:val="009C239D"/>
    <w:rsid w:val="00A13E6E"/>
    <w:rsid w:val="00A165D0"/>
    <w:rsid w:val="00A16B4C"/>
    <w:rsid w:val="00A35302"/>
    <w:rsid w:val="00A52B12"/>
    <w:rsid w:val="00A64E68"/>
    <w:rsid w:val="00A74B70"/>
    <w:rsid w:val="00A81E83"/>
    <w:rsid w:val="00AA1D54"/>
    <w:rsid w:val="00AC272A"/>
    <w:rsid w:val="00AF3F91"/>
    <w:rsid w:val="00B36EC5"/>
    <w:rsid w:val="00B36F74"/>
    <w:rsid w:val="00B6632A"/>
    <w:rsid w:val="00B77051"/>
    <w:rsid w:val="00B857C9"/>
    <w:rsid w:val="00B9648F"/>
    <w:rsid w:val="00BB1522"/>
    <w:rsid w:val="00BC4F9F"/>
    <w:rsid w:val="00BD2390"/>
    <w:rsid w:val="00BE11EB"/>
    <w:rsid w:val="00BE4144"/>
    <w:rsid w:val="00C01231"/>
    <w:rsid w:val="00C01DEF"/>
    <w:rsid w:val="00C07144"/>
    <w:rsid w:val="00C10B18"/>
    <w:rsid w:val="00C11B66"/>
    <w:rsid w:val="00C243DA"/>
    <w:rsid w:val="00C245B2"/>
    <w:rsid w:val="00C2766F"/>
    <w:rsid w:val="00C34A10"/>
    <w:rsid w:val="00C63CEC"/>
    <w:rsid w:val="00C645EB"/>
    <w:rsid w:val="00C65C88"/>
    <w:rsid w:val="00C83206"/>
    <w:rsid w:val="00CA6430"/>
    <w:rsid w:val="00CD196E"/>
    <w:rsid w:val="00CE1305"/>
    <w:rsid w:val="00D12B48"/>
    <w:rsid w:val="00D15295"/>
    <w:rsid w:val="00D152BA"/>
    <w:rsid w:val="00D325C1"/>
    <w:rsid w:val="00D75D36"/>
    <w:rsid w:val="00D76061"/>
    <w:rsid w:val="00D84828"/>
    <w:rsid w:val="00D85412"/>
    <w:rsid w:val="00DC746F"/>
    <w:rsid w:val="00DF0CC0"/>
    <w:rsid w:val="00DF1CF5"/>
    <w:rsid w:val="00E03DBE"/>
    <w:rsid w:val="00E05896"/>
    <w:rsid w:val="00E34E63"/>
    <w:rsid w:val="00E52A00"/>
    <w:rsid w:val="00E65A44"/>
    <w:rsid w:val="00E76CAE"/>
    <w:rsid w:val="00EA04ED"/>
    <w:rsid w:val="00ED413B"/>
    <w:rsid w:val="00EE5C67"/>
    <w:rsid w:val="00EF06A0"/>
    <w:rsid w:val="00EF1661"/>
    <w:rsid w:val="00F01B70"/>
    <w:rsid w:val="00F6449A"/>
    <w:rsid w:val="00FA06E8"/>
    <w:rsid w:val="00FB05B6"/>
    <w:rsid w:val="00FB21DB"/>
    <w:rsid w:val="00FE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7D15C"/>
  <w15:docId w15:val="{74A45A15-C7FE-476C-BD82-5A40A9CB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A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2A00"/>
    <w:pPr>
      <w:keepNext/>
      <w:outlineLvl w:val="0"/>
    </w:pPr>
    <w:rPr>
      <w:b/>
      <w:bCs/>
    </w:rPr>
  </w:style>
  <w:style w:type="paragraph" w:styleId="6">
    <w:name w:val="heading 6"/>
    <w:basedOn w:val="a"/>
    <w:next w:val="a"/>
    <w:link w:val="60"/>
    <w:qFormat/>
    <w:rsid w:val="00E52A00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152B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D152B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D152B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52A0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E52A00"/>
    <w:rPr>
      <w:sz w:val="28"/>
    </w:rPr>
  </w:style>
  <w:style w:type="table" w:styleId="a6">
    <w:name w:val="Table Grid"/>
    <w:basedOn w:val="a1"/>
    <w:uiPriority w:val="59"/>
    <w:rsid w:val="008D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10722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rmal (Web)"/>
    <w:basedOn w:val="a"/>
    <w:uiPriority w:val="99"/>
    <w:semiHidden/>
    <w:unhideWhenUsed/>
    <w:rsid w:val="00094E83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094E83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0E46F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E46FA"/>
    <w:rPr>
      <w:sz w:val="24"/>
      <w:szCs w:val="24"/>
    </w:rPr>
  </w:style>
  <w:style w:type="paragraph" w:styleId="ab">
    <w:name w:val="Block Text"/>
    <w:basedOn w:val="a"/>
    <w:semiHidden/>
    <w:unhideWhenUsed/>
    <w:rsid w:val="000E46FA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7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E3ACB-4BA7-4CAD-ADCF-954FB3526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</dc:creator>
  <cp:lastModifiedBy>Molg-001</cp:lastModifiedBy>
  <cp:revision>18</cp:revision>
  <cp:lastPrinted>2019-06-19T05:57:00Z</cp:lastPrinted>
  <dcterms:created xsi:type="dcterms:W3CDTF">2018-06-22T07:30:00Z</dcterms:created>
  <dcterms:modified xsi:type="dcterms:W3CDTF">2020-06-26T11:42:00Z</dcterms:modified>
</cp:coreProperties>
</file>