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СОВЕТ ДЕПУТАТОВ</w:t>
      </w: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 xml:space="preserve">МУНИЦИПАЛЬНОГО ОКРУГА </w:t>
      </w:r>
      <w:r w:rsidR="0018363F" w:rsidRPr="006301B3">
        <w:rPr>
          <w:b/>
          <w:sz w:val="28"/>
          <w:szCs w:val="28"/>
        </w:rPr>
        <w:t>МОЛЖАНИНОВСКИЙ</w:t>
      </w: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в городе Москве</w:t>
      </w: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8363F" w:rsidRPr="006301B3" w:rsidRDefault="0018363F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56177" w:rsidRPr="006301B3" w:rsidRDefault="00256177" w:rsidP="00CF31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301B3">
        <w:rPr>
          <w:b/>
          <w:sz w:val="28"/>
          <w:szCs w:val="28"/>
        </w:rPr>
        <w:t>РЕШЕНИЕ</w:t>
      </w:r>
    </w:p>
    <w:p w:rsidR="00256177" w:rsidRPr="0018363F" w:rsidRDefault="00256177" w:rsidP="00855C0C">
      <w:pPr>
        <w:pStyle w:val="a3"/>
        <w:jc w:val="both"/>
        <w:rPr>
          <w:b/>
        </w:rPr>
      </w:pP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3F">
        <w:rPr>
          <w:rFonts w:ascii="Times New Roman" w:hAnsi="Times New Roman" w:cs="Times New Roman"/>
          <w:b/>
          <w:sz w:val="28"/>
          <w:szCs w:val="28"/>
        </w:rPr>
        <w:t>13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.02.</w:t>
      </w:r>
      <w:r w:rsidRPr="0018363F">
        <w:rPr>
          <w:rFonts w:ascii="Times New Roman" w:hAnsi="Times New Roman" w:cs="Times New Roman"/>
          <w:b/>
          <w:sz w:val="28"/>
          <w:szCs w:val="28"/>
        </w:rPr>
        <w:t>201</w:t>
      </w:r>
      <w:r w:rsidR="00527BAE" w:rsidRPr="0018363F">
        <w:rPr>
          <w:rFonts w:ascii="Times New Roman" w:hAnsi="Times New Roman" w:cs="Times New Roman"/>
          <w:b/>
          <w:sz w:val="28"/>
          <w:szCs w:val="28"/>
        </w:rPr>
        <w:t>8</w:t>
      </w:r>
      <w:r w:rsidRPr="0018363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8363F">
        <w:rPr>
          <w:rFonts w:ascii="Times New Roman" w:hAnsi="Times New Roman" w:cs="Times New Roman"/>
          <w:b/>
          <w:sz w:val="28"/>
          <w:szCs w:val="28"/>
        </w:rPr>
        <w:t>82/16М</w:t>
      </w: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3F">
        <w:rPr>
          <w:rFonts w:ascii="Times New Roman" w:hAnsi="Times New Roman" w:cs="Times New Roman"/>
          <w:b/>
          <w:sz w:val="28"/>
          <w:szCs w:val="28"/>
        </w:rPr>
        <w:t>О рассмотрении депутатского запроса</w:t>
      </w:r>
    </w:p>
    <w:p w:rsidR="00256177" w:rsidRPr="00256177" w:rsidRDefault="00256177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177" w:rsidRPr="0018363F" w:rsidRDefault="00256177" w:rsidP="00E1195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56177">
        <w:rPr>
          <w:rFonts w:ascii="Times New Roman" w:hAnsi="Times New Roman" w:cs="Times New Roman"/>
          <w:sz w:val="28"/>
          <w:szCs w:val="28"/>
        </w:rPr>
        <w:t xml:space="preserve">Согласно пункту 7 статьи 2, статье 6 Закона города Москвы </w:t>
      </w:r>
      <w:r w:rsidR="00183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56177">
        <w:rPr>
          <w:rFonts w:ascii="Times New Roman" w:hAnsi="Times New Roman" w:cs="Times New Roman"/>
          <w:sz w:val="28"/>
          <w:szCs w:val="28"/>
        </w:rPr>
        <w:t xml:space="preserve">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</w:t>
      </w:r>
      <w:r w:rsidR="00E1195F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 xml:space="preserve">, принимая во внимание информацию депутата Совета депутатов муниципального округа </w:t>
      </w:r>
      <w:proofErr w:type="spellStart"/>
      <w:r w:rsidR="00EF3E8D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Pr="00256177">
        <w:rPr>
          <w:rFonts w:ascii="Times New Roman" w:hAnsi="Times New Roman" w:cs="Times New Roman"/>
          <w:sz w:val="28"/>
          <w:szCs w:val="28"/>
        </w:rPr>
        <w:t xml:space="preserve"> </w:t>
      </w:r>
      <w:r w:rsidR="00EF3E8D" w:rsidRPr="00855C0C">
        <w:rPr>
          <w:rFonts w:ascii="Times New Roman" w:hAnsi="Times New Roman" w:cs="Times New Roman"/>
          <w:b/>
          <w:sz w:val="28"/>
          <w:szCs w:val="28"/>
        </w:rPr>
        <w:t>Тимонина</w:t>
      </w:r>
      <w:r w:rsidRPr="00855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E8D" w:rsidRPr="00855C0C">
        <w:rPr>
          <w:rFonts w:ascii="Times New Roman" w:hAnsi="Times New Roman" w:cs="Times New Roman"/>
          <w:b/>
          <w:sz w:val="28"/>
          <w:szCs w:val="28"/>
        </w:rPr>
        <w:t>П</w:t>
      </w:r>
      <w:r w:rsidRPr="00855C0C">
        <w:rPr>
          <w:rFonts w:ascii="Times New Roman" w:hAnsi="Times New Roman" w:cs="Times New Roman"/>
          <w:b/>
          <w:sz w:val="28"/>
          <w:szCs w:val="28"/>
        </w:rPr>
        <w:t>.</w:t>
      </w:r>
      <w:r w:rsidR="00EF3E8D" w:rsidRPr="00855C0C">
        <w:rPr>
          <w:rFonts w:ascii="Times New Roman" w:hAnsi="Times New Roman" w:cs="Times New Roman"/>
          <w:b/>
          <w:sz w:val="28"/>
          <w:szCs w:val="28"/>
        </w:rPr>
        <w:t>Г</w:t>
      </w:r>
      <w:r w:rsidRPr="00855C0C">
        <w:rPr>
          <w:rFonts w:ascii="Times New Roman" w:hAnsi="Times New Roman" w:cs="Times New Roman"/>
          <w:b/>
          <w:sz w:val="28"/>
          <w:szCs w:val="28"/>
        </w:rPr>
        <w:t>.</w:t>
      </w:r>
      <w:r w:rsidR="0018363F">
        <w:rPr>
          <w:rFonts w:ascii="Times New Roman" w:hAnsi="Times New Roman" w:cs="Times New Roman"/>
          <w:b/>
          <w:sz w:val="28"/>
          <w:szCs w:val="28"/>
        </w:rPr>
        <w:t>,</w:t>
      </w:r>
      <w:r w:rsidR="00E11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63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18363F" w:rsidRPr="0018363F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="0018363F" w:rsidRPr="0018363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Pr="0018363F">
        <w:rPr>
          <w:rFonts w:ascii="Times New Roman" w:hAnsi="Times New Roman" w:cs="Times New Roman"/>
          <w:b/>
          <w:sz w:val="28"/>
          <w:szCs w:val="28"/>
        </w:rPr>
        <w:t xml:space="preserve"> реш</w:t>
      </w:r>
      <w:r w:rsidR="0018363F" w:rsidRPr="0018363F">
        <w:rPr>
          <w:rFonts w:ascii="Times New Roman" w:hAnsi="Times New Roman" w:cs="Times New Roman"/>
          <w:b/>
          <w:sz w:val="28"/>
          <w:szCs w:val="28"/>
        </w:rPr>
        <w:t>ил</w:t>
      </w:r>
      <w:r w:rsidR="00E1195F" w:rsidRPr="0018363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56177" w:rsidRP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E8D" w:rsidRPr="00855C0C" w:rsidRDefault="00256177" w:rsidP="0018363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1</w:t>
      </w:r>
      <w:r w:rsidRPr="00855C0C">
        <w:rPr>
          <w:rFonts w:ascii="Times New Roman" w:hAnsi="Times New Roman" w:cs="Times New Roman"/>
          <w:color w:val="000000" w:themeColor="text1"/>
          <w:sz w:val="28"/>
          <w:szCs w:val="28"/>
        </w:rPr>
        <w:t>. Рассмотреть депутатский запрос (приложение) по</w:t>
      </w:r>
      <w:r w:rsidR="00855C0C" w:rsidRPr="00855C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вопросу организации автобусного маршрута от улицы </w:t>
      </w:r>
      <w:proofErr w:type="spellStart"/>
      <w:proofErr w:type="gramStart"/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Синявинская</w:t>
      </w:r>
      <w:proofErr w:type="spellEnd"/>
      <w:proofErr w:type="gramEnd"/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 метро </w:t>
      </w:r>
      <w:proofErr w:type="spellStart"/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Ховрино</w:t>
      </w:r>
      <w:proofErr w:type="spellEnd"/>
      <w:r w:rsidR="00855C0C" w:rsidRPr="00855C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трассе М11</w:t>
      </w:r>
      <w:r w:rsidR="001836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EF3E8D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2. Одобрить в целом текст депутатского запроса.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округа </w:t>
      </w:r>
      <w:r w:rsidR="00EF3E8D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>: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3.1. Обеспечить направление депутатского запроса в адрес Мэра Москвы.</w:t>
      </w:r>
    </w:p>
    <w:p w:rsidR="00256177" w:rsidRPr="00256177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5617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56177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422C9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Молжаниновский в сети Интернет - http://www.molg-mun.ru</w:t>
      </w:r>
      <w:r w:rsidR="00A422C9">
        <w:rPr>
          <w:rFonts w:ascii="Times New Roman" w:hAnsi="Times New Roman" w:cs="Times New Roman"/>
          <w:i/>
          <w:sz w:val="28"/>
          <w:szCs w:val="28"/>
        </w:rPr>
        <w:t>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4. Депутату Совета депутатов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</w:t>
      </w:r>
      <w:r w:rsidRPr="00256177">
        <w:rPr>
          <w:rFonts w:ascii="Times New Roman" w:hAnsi="Times New Roman" w:cs="Times New Roman"/>
          <w:sz w:val="28"/>
          <w:szCs w:val="28"/>
        </w:rPr>
        <w:t xml:space="preserve"> </w:t>
      </w:r>
      <w:r w:rsidR="00A422C9">
        <w:rPr>
          <w:rFonts w:ascii="Times New Roman" w:hAnsi="Times New Roman" w:cs="Times New Roman"/>
          <w:sz w:val="28"/>
          <w:szCs w:val="28"/>
        </w:rPr>
        <w:t>Тимонину</w:t>
      </w:r>
      <w:r w:rsidR="00A422C9" w:rsidRPr="00256177">
        <w:rPr>
          <w:rFonts w:ascii="Times New Roman" w:hAnsi="Times New Roman" w:cs="Times New Roman"/>
          <w:sz w:val="28"/>
          <w:szCs w:val="28"/>
        </w:rPr>
        <w:t xml:space="preserve"> </w:t>
      </w:r>
      <w:r w:rsidR="00A422C9">
        <w:rPr>
          <w:rFonts w:ascii="Times New Roman" w:hAnsi="Times New Roman" w:cs="Times New Roman"/>
          <w:sz w:val="28"/>
          <w:szCs w:val="28"/>
        </w:rPr>
        <w:t>П</w:t>
      </w:r>
      <w:r w:rsidR="00A422C9" w:rsidRPr="00256177">
        <w:rPr>
          <w:rFonts w:ascii="Times New Roman" w:hAnsi="Times New Roman" w:cs="Times New Roman"/>
          <w:sz w:val="28"/>
          <w:szCs w:val="28"/>
        </w:rPr>
        <w:t>.</w:t>
      </w:r>
      <w:r w:rsidR="00A422C9">
        <w:rPr>
          <w:rFonts w:ascii="Times New Roman" w:hAnsi="Times New Roman" w:cs="Times New Roman"/>
          <w:sz w:val="28"/>
          <w:szCs w:val="28"/>
        </w:rPr>
        <w:t>Г</w:t>
      </w:r>
      <w:r w:rsidR="00A422C9" w:rsidRPr="00256177">
        <w:rPr>
          <w:rFonts w:ascii="Times New Roman" w:hAnsi="Times New Roman" w:cs="Times New Roman"/>
          <w:sz w:val="28"/>
          <w:szCs w:val="28"/>
        </w:rPr>
        <w:t>.</w:t>
      </w:r>
      <w:r w:rsidRPr="00256177">
        <w:rPr>
          <w:rFonts w:ascii="Times New Roman" w:hAnsi="Times New Roman" w:cs="Times New Roman"/>
          <w:sz w:val="28"/>
          <w:szCs w:val="28"/>
        </w:rPr>
        <w:t xml:space="preserve"> при получении ответа на депутатский запрос, проинформировать депутатов на заседании Совета депутатов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принятия.</w:t>
      </w:r>
    </w:p>
    <w:p w:rsidR="00A422C9" w:rsidRDefault="00256177" w:rsidP="001836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77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решения возложить на главу муниципального округа </w:t>
      </w:r>
      <w:r w:rsidR="00A422C9">
        <w:rPr>
          <w:rFonts w:ascii="Times New Roman" w:hAnsi="Times New Roman" w:cs="Times New Roman"/>
          <w:sz w:val="28"/>
          <w:szCs w:val="28"/>
        </w:rPr>
        <w:t>Молжаниновский Катаева В.Ф.</w:t>
      </w:r>
    </w:p>
    <w:p w:rsidR="00A422C9" w:rsidRDefault="00A422C9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Default="00E1195F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63F" w:rsidRDefault="00256177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BAE">
        <w:rPr>
          <w:rFonts w:ascii="Times New Roman" w:hAnsi="Times New Roman" w:cs="Times New Roman"/>
          <w:b/>
          <w:sz w:val="28"/>
          <w:szCs w:val="28"/>
        </w:rPr>
        <w:t>Глава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мун</w:t>
      </w:r>
      <w:r w:rsidR="00A422C9" w:rsidRPr="00527BAE">
        <w:rPr>
          <w:rFonts w:ascii="Times New Roman" w:hAnsi="Times New Roman" w:cs="Times New Roman"/>
          <w:b/>
          <w:sz w:val="28"/>
          <w:szCs w:val="28"/>
        </w:rPr>
        <w:t xml:space="preserve">иципального округа </w:t>
      </w:r>
    </w:p>
    <w:p w:rsidR="00256177" w:rsidRPr="00527BAE" w:rsidRDefault="00A422C9" w:rsidP="00855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BAE">
        <w:rPr>
          <w:rFonts w:ascii="Times New Roman" w:hAnsi="Times New Roman" w:cs="Times New Roman"/>
          <w:b/>
          <w:sz w:val="28"/>
          <w:szCs w:val="28"/>
        </w:rPr>
        <w:t>Молжаниновский</w:t>
      </w:r>
      <w:proofErr w:type="spellEnd"/>
      <w:r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63F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Pr="00527BAE">
        <w:rPr>
          <w:rFonts w:ascii="Times New Roman" w:hAnsi="Times New Roman" w:cs="Times New Roman"/>
          <w:b/>
          <w:sz w:val="28"/>
          <w:szCs w:val="28"/>
        </w:rPr>
        <w:tab/>
      </w:r>
      <w:r w:rsidR="00E1195F" w:rsidRP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836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27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7BAE">
        <w:rPr>
          <w:rFonts w:ascii="Times New Roman" w:hAnsi="Times New Roman" w:cs="Times New Roman"/>
          <w:b/>
          <w:sz w:val="28"/>
          <w:szCs w:val="28"/>
        </w:rPr>
        <w:t>В.Ф. Катаев</w:t>
      </w: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C0C" w:rsidRDefault="00855C0C" w:rsidP="00855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решению Совета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муниципального округа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Молжаниновский</w:t>
      </w:r>
      <w:proofErr w:type="spellEnd"/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городе Москве</w:t>
      </w:r>
    </w:p>
    <w:p w:rsidR="00E1195F" w:rsidRPr="00855C0C" w:rsidRDefault="00E1195F" w:rsidP="00E1195F">
      <w:pPr>
        <w:shd w:val="clear" w:color="auto" w:fill="FFFFFF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11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</w:t>
      </w: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527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55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18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82/16М</w:t>
      </w: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Pr="00E1195F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Pr="00E1195F" w:rsidRDefault="00E1195F" w:rsidP="00E1195F">
      <w:pPr>
        <w:ind w:left="7088" w:hanging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Мэру Москвы </w:t>
      </w:r>
    </w:p>
    <w:p w:rsidR="00E1195F" w:rsidRPr="00E1195F" w:rsidRDefault="00E1195F" w:rsidP="00E1195F">
      <w:pPr>
        <w:ind w:left="7088" w:hanging="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С.С. </w:t>
      </w:r>
      <w:proofErr w:type="spellStart"/>
      <w:r w:rsidRPr="00E1195F">
        <w:rPr>
          <w:rFonts w:ascii="Times New Roman" w:hAnsi="Times New Roman" w:cs="Times New Roman"/>
          <w:b/>
          <w:sz w:val="28"/>
          <w:szCs w:val="28"/>
        </w:rPr>
        <w:t>Собянину</w:t>
      </w:r>
      <w:proofErr w:type="spellEnd"/>
    </w:p>
    <w:p w:rsidR="00E1195F" w:rsidRDefault="00E1195F" w:rsidP="00E11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7BAE" w:rsidRPr="00E1195F" w:rsidRDefault="00527BAE" w:rsidP="00E11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Pr="00E1195F" w:rsidRDefault="00E1195F" w:rsidP="00E119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>Уважаемый Сергей Семенович!</w:t>
      </w:r>
    </w:p>
    <w:p w:rsidR="00E1195F" w:rsidRPr="00E1195F" w:rsidRDefault="00E1195F" w:rsidP="00E11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95F" w:rsidRPr="00E1195F" w:rsidRDefault="00E1195F" w:rsidP="00E1195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депутатский запрос от 21.11.2017 №40-17 Совета депутатов муниципального округа Молжаниновский с просьбой  </w:t>
      </w:r>
      <w:r w:rsidRPr="00E1195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поручить должностным лицам в Правительстве Москвы проработать организацию нового автобусного маршрута 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жилого микрорайона по адресу: г. Москва, ул.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д.11 </w:t>
      </w:r>
      <w:r w:rsidRPr="00E1195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до станции 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метро «Речной вокзал» с </w:t>
      </w:r>
      <w:r w:rsidRPr="00E1195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использованием 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скоростной автомобильной дороги</w:t>
      </w:r>
      <w:r w:rsidRPr="00E1195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М11(Москва-Санкт-Петербург)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 ответ, подготовленный Департаментом транспорта и развития дорожно-транспортной инфраструктуры города Москвы (от</w:t>
      </w:r>
      <w:proofErr w:type="gram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04.12.2017 № 17-35010354/7-1), в котором Департамент транспорта сообщает, что «с целью определения возможности улучшения транспортной доступности ЖК «Молжаниновский» 12.10.2017 Департаментом проведено выездное мероприятие с объездом прилегающей территории жилого комплекса, в ходе которого установлено, что улично-дорожная сеть в данном микрорайоне в пределах улиц Комсомольской,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Синявинской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1-й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Сестрорецкой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2-й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Подрезковской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построена без учета необходимой дорожно-транспортной инфраструктуры и в настоящее время не</w:t>
      </w:r>
      <w:proofErr w:type="gram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отвечает требованиям безопасной перевозки пассажиров. По результатам проведенного Департаментом объезда определен перечень первоочередных мер, необходимых для улучшения транспортной доступности ЖК «Молжаниновский», и направлено соответствующее обращение о необходимости реализации уполномоченными органами мероприятий по обустройству дорожно-транспортной инфраструктуры на территории микрорайона. Обустройство транспортной инфраструктуры является необходимым и обязательным условием для обеспечения жителей жилого комплекса безопасным и комфортным транспортным обслуживанием и позволит организовать транспортные связи непосредственно для его жителей прямыми маршрутами до станций метрополитена, в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т.ч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 возможным прохождением по скоростной трассе M11. Учитывая изложенное, транспортное обслуживание жителей ЖК «Молжаниновский», с осуществлением заезда автобусов на территорию 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жилого комплекса, будет организовано Департаментом после проведения работ по реконструкции у лично-дорожной сети</w:t>
      </w:r>
      <w:proofErr w:type="gram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E1195F" w:rsidRPr="00E1195F" w:rsidRDefault="00E1195F" w:rsidP="00E1195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В ответ на обращение главы муниципального округа Молжаниновский в городе Москве (01.02.2017г.) префектура Северного административного округа города Москвы в письме от 28.03.2017г. ранее сообщала, что в соответствии с Генеральным планом города Москвы территория Молжаниновского района относится к территориям реорганизации. В настоящее время ГУП «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НИиПИ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Генплана Москвы» ведется разработка проекта планировки территории Молжаниновского района Северного административного округа города Москвы. Мероприятия и сроки реорганизации территории Молжаниновского района, включая транспортное обслуживание Молжаниновского района, будут определены в составе проекта планировки. Разработанный проект планировки территории Молжаниновского района будет представлен на публичные слушания, информация о которых будет размещена на официальном Интернет-сайте управы Молжаниновского района (molzhaninovskiy.mos.ru).</w:t>
      </w:r>
    </w:p>
    <w:p w:rsidR="00E1195F" w:rsidRPr="00E1195F" w:rsidRDefault="00E1195F" w:rsidP="00E1195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Получается, что сроки разработки проекта планировки неизвестны, соответственно не известны сроки реорганизации улично-дорожной сети по указанным выше улицам. </w:t>
      </w:r>
    </w:p>
    <w:p w:rsidR="00E1195F" w:rsidRPr="00E1195F" w:rsidRDefault="00E1195F" w:rsidP="00E11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Выходом из сложившейся ситуации может быть временный отказ от заезда (до реконструкции улично-дорожной сети) на территорию многоэтажного жилого микрорайона на ул. </w:t>
      </w:r>
      <w:proofErr w:type="spellStart"/>
      <w:proofErr w:type="gram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proofErr w:type="gram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организовать движение нового автобусного маршрута без заезда на проезжие части существующих улиц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1-я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Сестрорецкая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Комсомольская, 2-я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Подрезковская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195F" w:rsidRPr="00E1195F" w:rsidRDefault="00E1195F" w:rsidP="00E1195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реконструкции улично-дорожной сети, сроки которой не известны, движение автобуса по новому маршруту, можно осуществить от остановки общественного транспорта «Черкизово» на Ленинградском шоссе, далее по Ленинградскому шоссе до эстакады в поселке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Новоподрезково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разворот в сторону области на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Шереметьевское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шоссе с выездом на скоростную трассу М11 и далее до ближайшей станции метро без пробок.</w:t>
      </w:r>
      <w:proofErr w:type="gram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предлагаемый Департаментом транспорта заезд на территорию жилой застройки многоэтажного микрорайона по ул.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Синявинская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включить в маршрут после реорганизации улично-дорожной сети, которая будет осуществлена, как информирует префектура САО г. Москвы, в неопределенном по срокам будущем по проекту планировки территории Молжаниновского района.</w:t>
      </w:r>
    </w:p>
    <w:p w:rsidR="00E1195F" w:rsidRPr="00E1195F" w:rsidRDefault="00E1195F" w:rsidP="00E1195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ответа Департамента транспорта о возможности организации нового автобусного маршрута, прошу Вас поручить </w:t>
      </w:r>
      <w:r w:rsidRPr="00E1195F"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должностным лицам в Правительстве Москвы 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организовать в возможно короткий срок новый автобусный маршрут от остановки «Черкизово» на Ленинградском шоссе </w:t>
      </w:r>
      <w:r w:rsidRPr="00E1195F">
        <w:rPr>
          <w:rFonts w:ascii="Times New Roman" w:hAnsi="Times New Roman" w:cs="Times New Roman"/>
          <w:spacing w:val="10"/>
          <w:sz w:val="28"/>
          <w:szCs w:val="28"/>
        </w:rPr>
        <w:t xml:space="preserve">до станции </w:t>
      </w:r>
      <w:r w:rsidRPr="00E1195F">
        <w:rPr>
          <w:rFonts w:ascii="Times New Roman" w:hAnsi="Times New Roman" w:cs="Times New Roman"/>
          <w:sz w:val="28"/>
          <w:szCs w:val="28"/>
        </w:rPr>
        <w:t>метро «Речной вокзал» (или до новой станции метро «</w:t>
      </w:r>
      <w:proofErr w:type="spellStart"/>
      <w:r w:rsidRPr="00E1195F">
        <w:rPr>
          <w:rFonts w:ascii="Times New Roman" w:hAnsi="Times New Roman" w:cs="Times New Roman"/>
          <w:sz w:val="28"/>
          <w:szCs w:val="28"/>
        </w:rPr>
        <w:t>Ховрино</w:t>
      </w:r>
      <w:proofErr w:type="spellEnd"/>
      <w:r w:rsidRPr="00E1195F">
        <w:rPr>
          <w:rFonts w:ascii="Times New Roman" w:hAnsi="Times New Roman" w:cs="Times New Roman"/>
          <w:sz w:val="28"/>
          <w:szCs w:val="28"/>
        </w:rPr>
        <w:t xml:space="preserve">») </w:t>
      </w:r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федеральной скоростной автомобильной дороги M11 без заезда на территорию многоэтажного комплекса по ул. </w:t>
      </w:r>
      <w:proofErr w:type="spellStart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Синявинской</w:t>
      </w:r>
      <w:proofErr w:type="spellEnd"/>
      <w:r w:rsidRPr="00E119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1195F" w:rsidRPr="00E1195F" w:rsidRDefault="00E1195F" w:rsidP="00E1195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1B3" w:rsidRDefault="006301B3" w:rsidP="00527BA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7BAE" w:rsidRDefault="00527BAE" w:rsidP="00527BA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  <w:r>
        <w:rPr>
          <w:rFonts w:ascii="Times New Roman" w:hAnsi="Times New Roman" w:cs="Times New Roman"/>
          <w:sz w:val="28"/>
          <w:szCs w:val="28"/>
        </w:rPr>
        <w:t>Копия р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527BAE" w:rsidRDefault="00527BAE" w:rsidP="00527BAE">
      <w:pPr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округа Молжаниновский в городе Москве 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13.02.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183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г.</w:t>
      </w:r>
    </w:p>
    <w:p w:rsidR="00527BAE" w:rsidRPr="0080290C" w:rsidRDefault="00527BAE" w:rsidP="00527BA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Pr="002561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№ </w:t>
      </w:r>
      <w:r w:rsidR="001836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82/16М</w:t>
      </w:r>
      <w:r w:rsidRPr="0080290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0290C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27BAE" w:rsidRPr="0080290C" w:rsidRDefault="00527BAE" w:rsidP="00527BAE">
      <w:pPr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02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290C">
        <w:rPr>
          <w:rFonts w:ascii="Times New Roman" w:hAnsi="Times New Roman" w:cs="Times New Roman"/>
          <w:sz w:val="28"/>
          <w:szCs w:val="28"/>
        </w:rPr>
        <w:t xml:space="preserve"> Копия письма Департамента транспорта на 1 л. в 1 экз.</w:t>
      </w:r>
    </w:p>
    <w:p w:rsidR="00E1195F" w:rsidRPr="00E1195F" w:rsidRDefault="00E1195F" w:rsidP="00E1195F">
      <w:pPr>
        <w:rPr>
          <w:rFonts w:ascii="Times New Roman" w:hAnsi="Times New Roman" w:cs="Times New Roman"/>
          <w:sz w:val="28"/>
          <w:szCs w:val="28"/>
        </w:rPr>
      </w:pPr>
    </w:p>
    <w:p w:rsidR="0018363F" w:rsidRDefault="0018363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63F" w:rsidRDefault="0018363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95F" w:rsidRPr="00E1195F" w:rsidRDefault="00E1195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 xml:space="preserve">Депутат Совета депутатов </w:t>
      </w:r>
    </w:p>
    <w:p w:rsidR="00E1195F" w:rsidRPr="00E1195F" w:rsidRDefault="00E1195F" w:rsidP="00E11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E1195F" w:rsidRPr="00E1195F" w:rsidRDefault="00E1195F" w:rsidP="00E1195F">
      <w:pPr>
        <w:jc w:val="both"/>
        <w:rPr>
          <w:rFonts w:ascii="Times New Roman" w:hAnsi="Times New Roman" w:cs="Times New Roman"/>
          <w:sz w:val="28"/>
          <w:szCs w:val="28"/>
        </w:rPr>
      </w:pPr>
      <w:r w:rsidRPr="00E1195F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</w:r>
      <w:r w:rsidRPr="00E1195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Pr="00E1195F">
        <w:rPr>
          <w:rFonts w:ascii="Times New Roman" w:hAnsi="Times New Roman" w:cs="Times New Roman"/>
          <w:b/>
          <w:sz w:val="28"/>
          <w:szCs w:val="28"/>
        </w:rPr>
        <w:t>П.Г.Тимонин</w:t>
      </w:r>
      <w:proofErr w:type="spellEnd"/>
      <w:r w:rsidRPr="00E11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195F" w:rsidRP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7BAE" w:rsidRDefault="00527BAE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195F" w:rsidRDefault="00E1195F" w:rsidP="00E1195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E1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7"/>
    <w:rsid w:val="00023FE3"/>
    <w:rsid w:val="000342AA"/>
    <w:rsid w:val="000D2ACE"/>
    <w:rsid w:val="0018363F"/>
    <w:rsid w:val="00256177"/>
    <w:rsid w:val="00270D06"/>
    <w:rsid w:val="00527BAE"/>
    <w:rsid w:val="005D5C8F"/>
    <w:rsid w:val="006301B3"/>
    <w:rsid w:val="007455F9"/>
    <w:rsid w:val="0080290C"/>
    <w:rsid w:val="00855C0C"/>
    <w:rsid w:val="00A422C9"/>
    <w:rsid w:val="00A54691"/>
    <w:rsid w:val="00BF640C"/>
    <w:rsid w:val="00CF311E"/>
    <w:rsid w:val="00D53907"/>
    <w:rsid w:val="00E1195F"/>
    <w:rsid w:val="00E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1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6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6177"/>
    <w:rPr>
      <w:b/>
      <w:bCs/>
    </w:rPr>
  </w:style>
  <w:style w:type="character" w:styleId="a5">
    <w:name w:val="Hyperlink"/>
    <w:basedOn w:val="a0"/>
    <w:uiPriority w:val="99"/>
    <w:unhideWhenUsed/>
    <w:rsid w:val="0025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66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29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user1</cp:lastModifiedBy>
  <cp:revision>13</cp:revision>
  <dcterms:created xsi:type="dcterms:W3CDTF">2018-02-15T11:30:00Z</dcterms:created>
  <dcterms:modified xsi:type="dcterms:W3CDTF">2018-02-15T13:06:00Z</dcterms:modified>
</cp:coreProperties>
</file>