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6" w:rsidRDefault="003D2C16" w:rsidP="00C86E95">
      <w:pPr>
        <w:pStyle w:val="a3"/>
        <w:jc w:val="both"/>
      </w:pPr>
    </w:p>
    <w:p w:rsidR="003D2C16" w:rsidRDefault="003D2C16" w:rsidP="00C86E95">
      <w:pPr>
        <w:pStyle w:val="a3"/>
        <w:jc w:val="both"/>
      </w:pP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D0A" w:rsidRDefault="009D0D0A" w:rsidP="009D0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15.03.2016 г. №  59/1М</w:t>
      </w:r>
    </w:p>
    <w:p w:rsidR="003D2C16" w:rsidRDefault="003D2C16" w:rsidP="00C86E95">
      <w:pPr>
        <w:pStyle w:val="a3"/>
        <w:jc w:val="both"/>
      </w:pPr>
    </w:p>
    <w:p w:rsidR="003D2C16" w:rsidRDefault="003D2C16" w:rsidP="00C86E95">
      <w:pPr>
        <w:pStyle w:val="a3"/>
        <w:jc w:val="both"/>
      </w:pPr>
    </w:p>
    <w:p w:rsidR="003D2C16" w:rsidRDefault="003D2C16" w:rsidP="00C86E95">
      <w:pPr>
        <w:pStyle w:val="a3"/>
        <w:jc w:val="both"/>
      </w:pP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BD74A4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>БУ ТЦСО</w:t>
      </w:r>
    </w:p>
    <w:p w:rsidR="00E03DAB" w:rsidRPr="00BB4533" w:rsidRDefault="00C86E95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«</w:t>
      </w:r>
      <w:r w:rsidR="00817CD3">
        <w:rPr>
          <w:rFonts w:ascii="Times New Roman" w:hAnsi="Times New Roman" w:cs="Times New Roman"/>
          <w:b/>
          <w:sz w:val="28"/>
          <w:szCs w:val="28"/>
        </w:rPr>
        <w:t>Т</w:t>
      </w:r>
      <w:r w:rsidRPr="00BB4533">
        <w:rPr>
          <w:rFonts w:ascii="Times New Roman" w:hAnsi="Times New Roman" w:cs="Times New Roman"/>
          <w:b/>
          <w:sz w:val="28"/>
          <w:szCs w:val="28"/>
        </w:rPr>
        <w:t xml:space="preserve">имирязевский»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филиал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F20FD" w:rsidRPr="00BB4533">
        <w:rPr>
          <w:rFonts w:ascii="Times New Roman" w:hAnsi="Times New Roman" w:cs="Times New Roman"/>
          <w:b/>
          <w:sz w:val="28"/>
          <w:szCs w:val="28"/>
        </w:rPr>
        <w:t>Войковский</w:t>
      </w:r>
      <w:proofErr w:type="spellEnd"/>
      <w:r w:rsidR="001F20FD" w:rsidRPr="00BB45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4BD5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D74A4">
        <w:rPr>
          <w:rFonts w:ascii="Times New Roman" w:hAnsi="Times New Roman" w:cs="Times New Roman"/>
          <w:b/>
          <w:sz w:val="28"/>
          <w:szCs w:val="28"/>
        </w:rPr>
        <w:t>5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у</w:t>
      </w:r>
      <w:r w:rsidR="00D54BD5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63564C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      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E95" w:rsidRPr="00BB4533">
        <w:rPr>
          <w:rFonts w:ascii="Times New Roman" w:hAnsi="Times New Roman" w:cs="Times New Roman"/>
          <w:sz w:val="28"/>
          <w:szCs w:val="28"/>
        </w:rPr>
        <w:t>В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D54BD5" w:rsidRPr="00BB4533">
        <w:rPr>
          <w:rFonts w:ascii="Times New Roman" w:hAnsi="Times New Roman" w:cs="Times New Roman"/>
          <w:sz w:val="28"/>
          <w:szCs w:val="28"/>
        </w:rPr>
        <w:t>6</w:t>
      </w:r>
      <w:r w:rsidRPr="00BB4533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, </w:t>
      </w:r>
      <w:r w:rsidR="000D15EC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постановлением Правительства Москвы</w:t>
      </w:r>
      <w:r w:rsidR="00BD3C82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6971BB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заслушав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F55955" w:rsidRPr="00BB4533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ГБУ ТЦСО </w:t>
      </w:r>
      <w:r w:rsidR="00B25023" w:rsidRPr="00BB4533">
        <w:rPr>
          <w:rFonts w:ascii="Times New Roman" w:hAnsi="Times New Roman" w:cs="Times New Roman"/>
          <w:sz w:val="28"/>
          <w:szCs w:val="28"/>
        </w:rPr>
        <w:t>«Тимирязевский»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632F51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632F51" w:rsidRPr="00BB4533">
        <w:rPr>
          <w:rFonts w:ascii="Times New Roman" w:hAnsi="Times New Roman" w:cs="Times New Roman"/>
          <w:sz w:val="28"/>
          <w:szCs w:val="28"/>
        </w:rPr>
        <w:t>»</w:t>
      </w:r>
      <w:r w:rsidR="003D2C16">
        <w:rPr>
          <w:rFonts w:ascii="Times New Roman" w:hAnsi="Times New Roman" w:cs="Times New Roman"/>
          <w:sz w:val="28"/>
          <w:szCs w:val="28"/>
        </w:rPr>
        <w:t xml:space="preserve"> Пряхиной Л.Н.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>о работе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63564C" w:rsidRPr="00BB4533">
        <w:rPr>
          <w:rFonts w:ascii="Times New Roman" w:hAnsi="Times New Roman" w:cs="Times New Roman"/>
          <w:sz w:val="28"/>
          <w:szCs w:val="28"/>
        </w:rPr>
        <w:t>учреждения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BD74A4">
        <w:rPr>
          <w:rFonts w:ascii="Times New Roman" w:hAnsi="Times New Roman" w:cs="Times New Roman"/>
          <w:sz w:val="28"/>
          <w:szCs w:val="28"/>
        </w:rPr>
        <w:t>5</w:t>
      </w:r>
      <w:r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="00B25023" w:rsidRPr="00BB4533">
        <w:rPr>
          <w:rFonts w:ascii="Times New Roman" w:hAnsi="Times New Roman" w:cs="Times New Roman"/>
          <w:sz w:val="28"/>
          <w:szCs w:val="28"/>
        </w:rPr>
        <w:t>у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, 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32F51" w:rsidRPr="00BB453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BB4533">
        <w:rPr>
          <w:rFonts w:ascii="Times New Roman" w:hAnsi="Times New Roman" w:cs="Times New Roman"/>
          <w:b/>
          <w:sz w:val="28"/>
          <w:szCs w:val="28"/>
        </w:rPr>
        <w:t>:</w:t>
      </w:r>
    </w:p>
    <w:p w:rsidR="001F20FD" w:rsidRPr="00BB4533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1.  </w:t>
      </w:r>
      <w:r w:rsidR="001F20FD" w:rsidRPr="00BB4533">
        <w:rPr>
          <w:rFonts w:ascii="Times New Roman" w:hAnsi="Times New Roman" w:cs="Times New Roman"/>
          <w:sz w:val="28"/>
          <w:szCs w:val="28"/>
        </w:rPr>
        <w:t>Принять информацию о работе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ГБУ ТЦСО «Тимирязевский»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EE5AA6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» 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BD74A4">
        <w:rPr>
          <w:rFonts w:ascii="Times New Roman" w:hAnsi="Times New Roman" w:cs="Times New Roman"/>
          <w:sz w:val="28"/>
          <w:szCs w:val="28"/>
        </w:rPr>
        <w:t>5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B4533">
        <w:rPr>
          <w:rFonts w:ascii="Times New Roman" w:hAnsi="Times New Roman" w:cs="Times New Roman"/>
          <w:sz w:val="28"/>
          <w:szCs w:val="28"/>
        </w:rPr>
        <w:t>у</w:t>
      </w:r>
      <w:r w:rsidR="00D62F9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A738F8" w:rsidRPr="00BB4533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2.  Отметить, что </w:t>
      </w:r>
      <w:r w:rsidR="005354BE" w:rsidRPr="00BB4533">
        <w:rPr>
          <w:rFonts w:ascii="Times New Roman" w:hAnsi="Times New Roman" w:cs="Times New Roman"/>
          <w:sz w:val="28"/>
          <w:szCs w:val="28"/>
        </w:rPr>
        <w:t>работа  ГБУ ТЦСО «Тимирязевский» филиал «</w:t>
      </w:r>
      <w:proofErr w:type="spellStart"/>
      <w:r w:rsidR="005354BE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5354BE" w:rsidRPr="00BB4533">
        <w:rPr>
          <w:rFonts w:ascii="Times New Roman" w:hAnsi="Times New Roman" w:cs="Times New Roman"/>
          <w:sz w:val="28"/>
          <w:szCs w:val="28"/>
        </w:rPr>
        <w:t xml:space="preserve">» организована на хорошем уровне. </w:t>
      </w:r>
      <w:r w:rsidRPr="00BB45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C64" w:rsidRDefault="0044078A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B5F">
        <w:rPr>
          <w:rFonts w:ascii="Times New Roman" w:hAnsi="Times New Roman" w:cs="Times New Roman"/>
          <w:sz w:val="28"/>
          <w:szCs w:val="28"/>
        </w:rPr>
        <w:t>.  Рекомендовать ГБУ ТЦСО «</w:t>
      </w:r>
      <w:r w:rsidR="001F7B5F" w:rsidRPr="00BB4533">
        <w:rPr>
          <w:rFonts w:ascii="Times New Roman" w:hAnsi="Times New Roman" w:cs="Times New Roman"/>
          <w:sz w:val="28"/>
          <w:szCs w:val="28"/>
        </w:rPr>
        <w:t>Тимирязевский» филиал «</w:t>
      </w:r>
      <w:proofErr w:type="spellStart"/>
      <w:r w:rsidR="001F7B5F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1F7B5F" w:rsidRPr="00BB4533">
        <w:rPr>
          <w:rFonts w:ascii="Times New Roman" w:hAnsi="Times New Roman" w:cs="Times New Roman"/>
          <w:sz w:val="28"/>
          <w:szCs w:val="28"/>
        </w:rPr>
        <w:t>»</w:t>
      </w:r>
      <w:r w:rsidR="00A73C64">
        <w:rPr>
          <w:rFonts w:ascii="Times New Roman" w:hAnsi="Times New Roman" w:cs="Times New Roman"/>
          <w:sz w:val="28"/>
          <w:szCs w:val="28"/>
        </w:rPr>
        <w:t xml:space="preserve">: </w:t>
      </w:r>
      <w:r w:rsidR="001F7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5F" w:rsidRDefault="0044078A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C64">
        <w:rPr>
          <w:rFonts w:ascii="Times New Roman" w:hAnsi="Times New Roman" w:cs="Times New Roman"/>
          <w:sz w:val="28"/>
          <w:szCs w:val="28"/>
        </w:rPr>
        <w:t xml:space="preserve">.1. С целью доступности оказания социальных услуг  населению, </w:t>
      </w:r>
      <w:r w:rsidR="001F7B5F">
        <w:rPr>
          <w:rFonts w:ascii="Times New Roman" w:hAnsi="Times New Roman" w:cs="Times New Roman"/>
          <w:sz w:val="28"/>
          <w:szCs w:val="28"/>
        </w:rPr>
        <w:t xml:space="preserve">проработать вопрос о создании Клиентской службы на территории муниципального округа Молжаниновский. </w:t>
      </w:r>
    </w:p>
    <w:p w:rsidR="0044078A" w:rsidRDefault="0044078A" w:rsidP="0044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453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Северного административного округа города</w:t>
      </w:r>
      <w:r w:rsidRPr="00BB4533">
        <w:rPr>
          <w:rFonts w:ascii="Times New Roman" w:hAnsi="Times New Roman" w:cs="Times New Roman"/>
          <w:sz w:val="28"/>
          <w:szCs w:val="28"/>
        </w:rPr>
        <w:t xml:space="preserve"> Москвы, Департамент территориальных органов исполнительной власти города Москвы.</w:t>
      </w:r>
    </w:p>
    <w:p w:rsidR="00EE5AA6" w:rsidRPr="00BB4533" w:rsidRDefault="001F7B5F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AA6" w:rsidRPr="00BB4533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2454DE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EE5AA6" w:rsidRPr="00BB4533">
        <w:rPr>
          <w:rFonts w:ascii="Times New Roman" w:hAnsi="Times New Roman" w:cs="Times New Roman"/>
          <w:sz w:val="28"/>
          <w:szCs w:val="28"/>
        </w:rPr>
        <w:t>«М</w:t>
      </w:r>
      <w:r w:rsidR="00BD74A4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proofErr w:type="spellStart"/>
      <w:r w:rsidR="00BD74A4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BD74A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EE5AA6" w:rsidRPr="00BB4533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</w:t>
      </w:r>
      <w:r w:rsidR="00EE5AA6" w:rsidRPr="00BB4533">
        <w:rPr>
          <w:rFonts w:ascii="Times New Roman" w:hAnsi="Times New Roman" w:cs="Times New Roman"/>
          <w:sz w:val="28"/>
          <w:szCs w:val="28"/>
        </w:rPr>
        <w:t>.</w:t>
      </w:r>
    </w:p>
    <w:p w:rsidR="00EE5AA6" w:rsidRPr="00BB4533" w:rsidRDefault="001F7B5F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.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AA6" w:rsidRPr="00BB4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E5AA6" w:rsidRPr="008805E6" w:rsidRDefault="00EE5AA6" w:rsidP="00880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AD50BE" w:rsidRPr="00BB45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533">
        <w:rPr>
          <w:rFonts w:ascii="Times New Roman" w:hAnsi="Times New Roman" w:cs="Times New Roman"/>
          <w:b/>
          <w:sz w:val="28"/>
          <w:szCs w:val="28"/>
        </w:rPr>
        <w:t xml:space="preserve"> А.П.  Горленко</w:t>
      </w:r>
    </w:p>
    <w:p w:rsidR="001F20FD" w:rsidRPr="00210C42" w:rsidRDefault="00EE5AA6" w:rsidP="00EE5A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0C4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1F20FD" w:rsidRPr="00D54BD5" w:rsidRDefault="001F20FD" w:rsidP="00D54BD5">
      <w:pPr>
        <w:pStyle w:val="a3"/>
        <w:jc w:val="both"/>
        <w:rPr>
          <w:rFonts w:ascii="Times New Roman" w:hAnsi="Times New Roman" w:cs="Times New Roman"/>
        </w:rPr>
      </w:pPr>
    </w:p>
    <w:sectPr w:rsidR="001F20FD" w:rsidRPr="00D54BD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4E"/>
    <w:multiLevelType w:val="hybridMultilevel"/>
    <w:tmpl w:val="034247C0"/>
    <w:lvl w:ilvl="0" w:tplc="D2582C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1008"/>
    <w:multiLevelType w:val="hybridMultilevel"/>
    <w:tmpl w:val="0608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42D2"/>
    <w:multiLevelType w:val="hybridMultilevel"/>
    <w:tmpl w:val="F7A8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0035A"/>
    <w:rsid w:val="0000141C"/>
    <w:rsid w:val="00011028"/>
    <w:rsid w:val="00026658"/>
    <w:rsid w:val="00046BEB"/>
    <w:rsid w:val="00055675"/>
    <w:rsid w:val="000C78C8"/>
    <w:rsid w:val="000D15EC"/>
    <w:rsid w:val="000E6DBA"/>
    <w:rsid w:val="001177A5"/>
    <w:rsid w:val="0014578F"/>
    <w:rsid w:val="001A6EC6"/>
    <w:rsid w:val="001E3B22"/>
    <w:rsid w:val="001F20FD"/>
    <w:rsid w:val="001F7B5F"/>
    <w:rsid w:val="00210C42"/>
    <w:rsid w:val="002314FC"/>
    <w:rsid w:val="002454DE"/>
    <w:rsid w:val="00246534"/>
    <w:rsid w:val="002A0F31"/>
    <w:rsid w:val="002C31E4"/>
    <w:rsid w:val="002E080E"/>
    <w:rsid w:val="002E1AD8"/>
    <w:rsid w:val="00381659"/>
    <w:rsid w:val="003939E5"/>
    <w:rsid w:val="00393A36"/>
    <w:rsid w:val="003B24BE"/>
    <w:rsid w:val="003D10A9"/>
    <w:rsid w:val="003D2C16"/>
    <w:rsid w:val="0044078A"/>
    <w:rsid w:val="00451F3A"/>
    <w:rsid w:val="004A28AD"/>
    <w:rsid w:val="005354BE"/>
    <w:rsid w:val="0056188E"/>
    <w:rsid w:val="00574118"/>
    <w:rsid w:val="00581BFB"/>
    <w:rsid w:val="00600A61"/>
    <w:rsid w:val="00632F51"/>
    <w:rsid w:val="0063564C"/>
    <w:rsid w:val="00693DF9"/>
    <w:rsid w:val="006971BB"/>
    <w:rsid w:val="006E325C"/>
    <w:rsid w:val="006E5AD9"/>
    <w:rsid w:val="00723DEE"/>
    <w:rsid w:val="007A5208"/>
    <w:rsid w:val="00817CD3"/>
    <w:rsid w:val="00827E5E"/>
    <w:rsid w:val="00832E0B"/>
    <w:rsid w:val="008805E6"/>
    <w:rsid w:val="00950624"/>
    <w:rsid w:val="00977BE7"/>
    <w:rsid w:val="009D0D0A"/>
    <w:rsid w:val="00A53CF3"/>
    <w:rsid w:val="00A738F8"/>
    <w:rsid w:val="00A73C64"/>
    <w:rsid w:val="00A854C2"/>
    <w:rsid w:val="00AD50BE"/>
    <w:rsid w:val="00AD577D"/>
    <w:rsid w:val="00AF27FA"/>
    <w:rsid w:val="00B05530"/>
    <w:rsid w:val="00B25023"/>
    <w:rsid w:val="00BB4533"/>
    <w:rsid w:val="00BC6733"/>
    <w:rsid w:val="00BD3C82"/>
    <w:rsid w:val="00BD74A4"/>
    <w:rsid w:val="00C107C9"/>
    <w:rsid w:val="00C120E9"/>
    <w:rsid w:val="00C14C0E"/>
    <w:rsid w:val="00C1606E"/>
    <w:rsid w:val="00C23FDC"/>
    <w:rsid w:val="00C27EC2"/>
    <w:rsid w:val="00C471CD"/>
    <w:rsid w:val="00C4765A"/>
    <w:rsid w:val="00C86E95"/>
    <w:rsid w:val="00D22865"/>
    <w:rsid w:val="00D54BD5"/>
    <w:rsid w:val="00D62F9E"/>
    <w:rsid w:val="00DE30F2"/>
    <w:rsid w:val="00DF04F5"/>
    <w:rsid w:val="00E01B2A"/>
    <w:rsid w:val="00E03DAB"/>
    <w:rsid w:val="00E17129"/>
    <w:rsid w:val="00EC5EEB"/>
    <w:rsid w:val="00EE5AA6"/>
    <w:rsid w:val="00F026CB"/>
    <w:rsid w:val="00F53EC7"/>
    <w:rsid w:val="00F551FA"/>
    <w:rsid w:val="00F55955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0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68</cp:revision>
  <cp:lastPrinted>2016-03-17T07:16:00Z</cp:lastPrinted>
  <dcterms:created xsi:type="dcterms:W3CDTF">2013-02-11T07:02:00Z</dcterms:created>
  <dcterms:modified xsi:type="dcterms:W3CDTF">2016-03-22T09:45:00Z</dcterms:modified>
</cp:coreProperties>
</file>