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D7" w:rsidRDefault="00172AD7" w:rsidP="0094380D">
      <w:pPr>
        <w:rPr>
          <w:b/>
          <w:sz w:val="28"/>
          <w:szCs w:val="28"/>
        </w:rPr>
      </w:pP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050A93">
        <w:rPr>
          <w:rFonts w:eastAsia="Times New Roman"/>
          <w:b/>
          <w:bCs/>
          <w:sz w:val="28"/>
          <w:szCs w:val="28"/>
        </w:rPr>
        <w:t>СОВЕТ ДЕПУТАТОВ</w:t>
      </w: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050A93">
        <w:rPr>
          <w:rFonts w:eastAsia="Times New Roman"/>
          <w:b/>
          <w:bCs/>
          <w:sz w:val="28"/>
          <w:szCs w:val="28"/>
        </w:rPr>
        <w:t>МУНИЦИПАЛЬНОГО ОКРУГА МОЛЖАНИНОВСКИЙ</w:t>
      </w: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050A93">
        <w:rPr>
          <w:rFonts w:eastAsia="Times New Roman"/>
          <w:b/>
          <w:bCs/>
          <w:sz w:val="28"/>
          <w:szCs w:val="28"/>
        </w:rPr>
        <w:t>в городе Москве</w:t>
      </w: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  <w:r w:rsidRPr="00050A93">
        <w:rPr>
          <w:rFonts w:eastAsia="Times New Roman"/>
          <w:b/>
          <w:bCs/>
          <w:sz w:val="28"/>
          <w:szCs w:val="28"/>
        </w:rPr>
        <w:t>РЕШЕНИЕ</w:t>
      </w: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jc w:val="center"/>
        <w:rPr>
          <w:rFonts w:eastAsia="Times New Roman"/>
          <w:b/>
          <w:bCs/>
          <w:sz w:val="28"/>
          <w:szCs w:val="28"/>
        </w:rPr>
      </w:pPr>
    </w:p>
    <w:p w:rsidR="00050A93" w:rsidRPr="00050A93" w:rsidRDefault="00050A93" w:rsidP="00050A93">
      <w:pPr>
        <w:widowControl/>
        <w:tabs>
          <w:tab w:val="left" w:pos="708"/>
          <w:tab w:val="center" w:pos="4677"/>
          <w:tab w:val="right" w:pos="9355"/>
        </w:tabs>
        <w:autoSpaceDE/>
        <w:autoSpaceDN/>
        <w:adjustRightInd/>
        <w:rPr>
          <w:rFonts w:eastAsia="Times New Roman"/>
          <w:b/>
          <w:bCs/>
          <w:sz w:val="28"/>
          <w:szCs w:val="28"/>
          <w:u w:val="single"/>
        </w:rPr>
      </w:pPr>
      <w:r w:rsidRPr="00050A93">
        <w:rPr>
          <w:rFonts w:eastAsia="Times New Roman"/>
          <w:b/>
          <w:bCs/>
          <w:sz w:val="28"/>
          <w:szCs w:val="28"/>
          <w:u w:val="single"/>
        </w:rPr>
        <w:t>15.12.2015г.№55/1</w:t>
      </w:r>
      <w:r>
        <w:rPr>
          <w:rFonts w:eastAsia="Times New Roman"/>
          <w:b/>
          <w:bCs/>
          <w:sz w:val="28"/>
          <w:szCs w:val="28"/>
          <w:u w:val="single"/>
        </w:rPr>
        <w:t>0</w:t>
      </w:r>
      <w:r w:rsidRPr="00050A93">
        <w:rPr>
          <w:rFonts w:eastAsia="Times New Roman"/>
          <w:b/>
          <w:bCs/>
          <w:sz w:val="28"/>
          <w:szCs w:val="28"/>
          <w:u w:val="single"/>
        </w:rPr>
        <w:t>М</w:t>
      </w:r>
    </w:p>
    <w:p w:rsidR="00172AD7" w:rsidRDefault="00172AD7" w:rsidP="0094380D">
      <w:pPr>
        <w:rPr>
          <w:b/>
          <w:sz w:val="28"/>
          <w:szCs w:val="28"/>
        </w:rPr>
      </w:pPr>
    </w:p>
    <w:p w:rsidR="00D7329E" w:rsidRPr="00DB2931" w:rsidRDefault="00A10A1E" w:rsidP="0094380D">
      <w:pPr>
        <w:rPr>
          <w:b/>
          <w:sz w:val="28"/>
          <w:szCs w:val="28"/>
        </w:rPr>
      </w:pPr>
      <w:r w:rsidRPr="00DB2931">
        <w:rPr>
          <w:b/>
          <w:sz w:val="28"/>
          <w:szCs w:val="28"/>
        </w:rPr>
        <w:t xml:space="preserve">                                                                  </w:t>
      </w:r>
      <w:r w:rsidR="00E700F8" w:rsidRPr="00DB2931">
        <w:rPr>
          <w:b/>
          <w:sz w:val="28"/>
          <w:szCs w:val="28"/>
        </w:rPr>
        <w:t xml:space="preserve">                                                                     </w:t>
      </w:r>
      <w:r w:rsidRPr="00DB2931">
        <w:rPr>
          <w:b/>
          <w:sz w:val="28"/>
          <w:szCs w:val="28"/>
        </w:rPr>
        <w:t xml:space="preserve">  </w:t>
      </w:r>
    </w:p>
    <w:p w:rsidR="0094380D" w:rsidRPr="00DE3604" w:rsidRDefault="00D7329E" w:rsidP="00833AEB">
      <w:pPr>
        <w:rPr>
          <w:b/>
          <w:spacing w:val="20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</w:t>
      </w:r>
      <w:r w:rsidR="0000776C">
        <w:rPr>
          <w:b/>
          <w:spacing w:val="20"/>
          <w:sz w:val="28"/>
          <w:szCs w:val="28"/>
        </w:rPr>
        <w:t xml:space="preserve">                                                     </w:t>
      </w:r>
    </w:p>
    <w:p w:rsidR="0094380D" w:rsidRPr="00DE3604" w:rsidRDefault="0094380D" w:rsidP="0094380D">
      <w:pPr>
        <w:rPr>
          <w:spacing w:val="20"/>
          <w:sz w:val="28"/>
          <w:szCs w:val="28"/>
        </w:rPr>
      </w:pPr>
    </w:p>
    <w:p w:rsidR="00740AAD" w:rsidRDefault="00740AAD" w:rsidP="0094380D">
      <w:pPr>
        <w:widowControl/>
        <w:ind w:firstLine="700"/>
        <w:jc w:val="center"/>
        <w:rPr>
          <w:b/>
          <w:sz w:val="28"/>
          <w:szCs w:val="28"/>
        </w:rPr>
      </w:pPr>
    </w:p>
    <w:p w:rsidR="0094380D" w:rsidRPr="00DD71E7" w:rsidRDefault="0094380D" w:rsidP="0094380D">
      <w:pPr>
        <w:widowControl/>
        <w:ind w:firstLine="700"/>
        <w:jc w:val="center"/>
        <w:rPr>
          <w:b/>
          <w:sz w:val="28"/>
          <w:szCs w:val="28"/>
        </w:rPr>
      </w:pPr>
      <w:r w:rsidRPr="00DD71E7">
        <w:rPr>
          <w:b/>
          <w:sz w:val="28"/>
          <w:szCs w:val="28"/>
        </w:rPr>
        <w:t xml:space="preserve">О бюджете    муниципального </w:t>
      </w:r>
      <w:r w:rsidR="00A86D70" w:rsidRPr="00DD71E7">
        <w:rPr>
          <w:b/>
          <w:sz w:val="28"/>
          <w:szCs w:val="28"/>
        </w:rPr>
        <w:t xml:space="preserve">округа </w:t>
      </w:r>
      <w:r w:rsidR="00BA5B66">
        <w:rPr>
          <w:b/>
          <w:sz w:val="28"/>
          <w:szCs w:val="28"/>
        </w:rPr>
        <w:t xml:space="preserve"> </w:t>
      </w:r>
      <w:r w:rsidRPr="00DD71E7">
        <w:rPr>
          <w:b/>
          <w:sz w:val="28"/>
          <w:szCs w:val="28"/>
        </w:rPr>
        <w:t>Молжани</w:t>
      </w:r>
      <w:r w:rsidR="00C31963" w:rsidRPr="00DD71E7">
        <w:rPr>
          <w:b/>
          <w:sz w:val="28"/>
          <w:szCs w:val="28"/>
        </w:rPr>
        <w:t>новск</w:t>
      </w:r>
      <w:r w:rsidR="00A86D70" w:rsidRPr="00DD71E7">
        <w:rPr>
          <w:b/>
          <w:sz w:val="28"/>
          <w:szCs w:val="28"/>
        </w:rPr>
        <w:t xml:space="preserve">ий </w:t>
      </w:r>
      <w:r w:rsidR="00C31963" w:rsidRPr="00DD71E7">
        <w:rPr>
          <w:b/>
          <w:sz w:val="28"/>
          <w:szCs w:val="28"/>
        </w:rPr>
        <w:t xml:space="preserve"> </w:t>
      </w:r>
      <w:r w:rsidR="00BA5B66">
        <w:rPr>
          <w:b/>
          <w:sz w:val="28"/>
          <w:szCs w:val="28"/>
        </w:rPr>
        <w:t xml:space="preserve">                         </w:t>
      </w:r>
      <w:r w:rsidR="00C31963" w:rsidRPr="00DD71E7">
        <w:rPr>
          <w:b/>
          <w:sz w:val="28"/>
          <w:szCs w:val="28"/>
        </w:rPr>
        <w:t xml:space="preserve"> в</w:t>
      </w:r>
      <w:r w:rsidR="00BA5B66">
        <w:rPr>
          <w:b/>
          <w:sz w:val="28"/>
          <w:szCs w:val="28"/>
        </w:rPr>
        <w:t xml:space="preserve"> </w:t>
      </w:r>
      <w:r w:rsidR="00C31963" w:rsidRPr="00DD71E7">
        <w:rPr>
          <w:b/>
          <w:sz w:val="28"/>
          <w:szCs w:val="28"/>
        </w:rPr>
        <w:t xml:space="preserve"> горо</w:t>
      </w:r>
      <w:r w:rsidR="00BA5B66">
        <w:rPr>
          <w:b/>
          <w:sz w:val="28"/>
          <w:szCs w:val="28"/>
        </w:rPr>
        <w:t>де</w:t>
      </w:r>
      <w:r w:rsidR="00EB4498" w:rsidRPr="00DD71E7">
        <w:rPr>
          <w:b/>
          <w:sz w:val="28"/>
          <w:szCs w:val="28"/>
        </w:rPr>
        <w:t xml:space="preserve">  </w:t>
      </w:r>
      <w:r w:rsidR="00C31963" w:rsidRPr="00DD71E7">
        <w:rPr>
          <w:b/>
          <w:sz w:val="28"/>
          <w:szCs w:val="28"/>
        </w:rPr>
        <w:t xml:space="preserve">Москве </w:t>
      </w:r>
      <w:r w:rsidR="00A86D70" w:rsidRPr="00DD71E7">
        <w:rPr>
          <w:b/>
          <w:sz w:val="28"/>
          <w:szCs w:val="28"/>
        </w:rPr>
        <w:t xml:space="preserve"> </w:t>
      </w:r>
      <w:r w:rsidR="00C31963" w:rsidRPr="00DD71E7">
        <w:rPr>
          <w:b/>
          <w:sz w:val="28"/>
          <w:szCs w:val="28"/>
        </w:rPr>
        <w:t>на 201</w:t>
      </w:r>
      <w:r w:rsidR="00ED2339">
        <w:rPr>
          <w:b/>
          <w:sz w:val="28"/>
          <w:szCs w:val="28"/>
        </w:rPr>
        <w:t>6</w:t>
      </w:r>
      <w:r w:rsidRPr="00DD71E7">
        <w:rPr>
          <w:b/>
          <w:sz w:val="28"/>
          <w:szCs w:val="28"/>
        </w:rPr>
        <w:t xml:space="preserve"> год</w:t>
      </w:r>
      <w:r w:rsidR="00C31963" w:rsidRPr="00DD71E7">
        <w:rPr>
          <w:b/>
          <w:sz w:val="28"/>
          <w:szCs w:val="28"/>
        </w:rPr>
        <w:t xml:space="preserve"> </w:t>
      </w:r>
    </w:p>
    <w:p w:rsidR="0094380D" w:rsidRPr="00DD71E7" w:rsidRDefault="0094380D" w:rsidP="0094380D">
      <w:pPr>
        <w:ind w:right="2774"/>
        <w:jc w:val="center"/>
        <w:rPr>
          <w:b/>
          <w:sz w:val="28"/>
          <w:szCs w:val="28"/>
        </w:rPr>
      </w:pPr>
    </w:p>
    <w:p w:rsidR="00110E8B" w:rsidRPr="00DD71E7" w:rsidRDefault="0094380D" w:rsidP="0094380D">
      <w:pPr>
        <w:ind w:firstLine="720"/>
        <w:jc w:val="both"/>
        <w:rPr>
          <w:sz w:val="28"/>
          <w:szCs w:val="28"/>
        </w:rPr>
      </w:pPr>
      <w:proofErr w:type="gramStart"/>
      <w:r w:rsidRPr="00DD71E7">
        <w:rPr>
          <w:sz w:val="28"/>
          <w:szCs w:val="28"/>
        </w:rPr>
        <w:t xml:space="preserve">В соответствии </w:t>
      </w:r>
      <w:r w:rsidR="00306791">
        <w:rPr>
          <w:sz w:val="28"/>
          <w:szCs w:val="28"/>
        </w:rPr>
        <w:t>с</w:t>
      </w:r>
      <w:r w:rsidRPr="00DD71E7">
        <w:rPr>
          <w:sz w:val="28"/>
          <w:szCs w:val="28"/>
        </w:rPr>
        <w:t xml:space="preserve"> Бюджетн</w:t>
      </w:r>
      <w:r w:rsidR="00306791">
        <w:rPr>
          <w:sz w:val="28"/>
          <w:szCs w:val="28"/>
        </w:rPr>
        <w:t>ым</w:t>
      </w:r>
      <w:r w:rsidRPr="00DD71E7">
        <w:rPr>
          <w:sz w:val="28"/>
          <w:szCs w:val="28"/>
        </w:rPr>
        <w:t xml:space="preserve"> кодекс</w:t>
      </w:r>
      <w:r w:rsidR="00306791">
        <w:rPr>
          <w:sz w:val="28"/>
          <w:szCs w:val="28"/>
        </w:rPr>
        <w:t>ом  Российской</w:t>
      </w:r>
      <w:r w:rsidR="0007624E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>Федерации,</w:t>
      </w:r>
      <w:r w:rsidR="00F35E12" w:rsidRPr="00DD71E7">
        <w:rPr>
          <w:sz w:val="28"/>
          <w:szCs w:val="28"/>
        </w:rPr>
        <w:t xml:space="preserve"> </w:t>
      </w:r>
      <w:r w:rsidR="00F35E12" w:rsidRPr="003B4F74">
        <w:rPr>
          <w:sz w:val="28"/>
          <w:szCs w:val="28"/>
        </w:rPr>
        <w:t xml:space="preserve">Законом города Москвы </w:t>
      </w:r>
      <w:r w:rsidR="00B638E8" w:rsidRPr="003B4F74">
        <w:rPr>
          <w:sz w:val="28"/>
          <w:szCs w:val="28"/>
        </w:rPr>
        <w:t xml:space="preserve">от </w:t>
      </w:r>
      <w:r w:rsidR="003B4F74" w:rsidRPr="003B4F74">
        <w:rPr>
          <w:sz w:val="28"/>
          <w:szCs w:val="28"/>
        </w:rPr>
        <w:t>25.11.2015№67</w:t>
      </w:r>
      <w:r w:rsidR="003B4F74">
        <w:rPr>
          <w:sz w:val="28"/>
          <w:szCs w:val="28"/>
        </w:rPr>
        <w:t xml:space="preserve">  </w:t>
      </w:r>
      <w:r w:rsidR="00F35E12" w:rsidRPr="00DD71E7">
        <w:rPr>
          <w:sz w:val="28"/>
          <w:szCs w:val="28"/>
        </w:rPr>
        <w:t>«О бюджете города Москвы на 201</w:t>
      </w:r>
      <w:r w:rsidR="00897161">
        <w:rPr>
          <w:sz w:val="28"/>
          <w:szCs w:val="28"/>
        </w:rPr>
        <w:t>6</w:t>
      </w:r>
      <w:r w:rsidR="00F35E12" w:rsidRPr="00DD71E7">
        <w:rPr>
          <w:sz w:val="28"/>
          <w:szCs w:val="28"/>
        </w:rPr>
        <w:t xml:space="preserve"> год и </w:t>
      </w:r>
      <w:r w:rsidR="003B4F74">
        <w:rPr>
          <w:sz w:val="28"/>
          <w:szCs w:val="28"/>
        </w:rPr>
        <w:t xml:space="preserve"> </w:t>
      </w:r>
      <w:r w:rsidR="00F35E12" w:rsidRPr="00DD71E7">
        <w:rPr>
          <w:sz w:val="28"/>
          <w:szCs w:val="28"/>
        </w:rPr>
        <w:t>плановый период 201</w:t>
      </w:r>
      <w:r w:rsidR="00897161">
        <w:rPr>
          <w:sz w:val="28"/>
          <w:szCs w:val="28"/>
        </w:rPr>
        <w:t>7</w:t>
      </w:r>
      <w:r w:rsidR="00F35E12" w:rsidRPr="00DD71E7">
        <w:rPr>
          <w:sz w:val="28"/>
          <w:szCs w:val="28"/>
        </w:rPr>
        <w:t>-2</w:t>
      </w:r>
      <w:r w:rsidR="00897161">
        <w:rPr>
          <w:sz w:val="28"/>
          <w:szCs w:val="28"/>
        </w:rPr>
        <w:t>0</w:t>
      </w:r>
      <w:r w:rsidR="00F35E12" w:rsidRPr="00DD71E7">
        <w:rPr>
          <w:sz w:val="28"/>
          <w:szCs w:val="28"/>
        </w:rPr>
        <w:t>1</w:t>
      </w:r>
      <w:r w:rsidR="00897161">
        <w:rPr>
          <w:sz w:val="28"/>
          <w:szCs w:val="28"/>
        </w:rPr>
        <w:t>8</w:t>
      </w:r>
      <w:r w:rsidR="00F35E12" w:rsidRPr="00DD71E7">
        <w:rPr>
          <w:sz w:val="28"/>
          <w:szCs w:val="28"/>
        </w:rPr>
        <w:t xml:space="preserve"> годов»,</w:t>
      </w:r>
      <w:r w:rsidRPr="00DD71E7">
        <w:rPr>
          <w:sz w:val="28"/>
          <w:szCs w:val="28"/>
        </w:rPr>
        <w:t xml:space="preserve"> статьей  59 Устава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 xml:space="preserve"> 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решением муниципального Собрания внутригородского муниципального образования Молжаниновское в </w:t>
      </w:r>
      <w:r w:rsidR="0007624E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городе Москве от 02.12.2003 №13 (в редакции решения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</w:t>
      </w:r>
      <w:r w:rsidR="0007624E">
        <w:rPr>
          <w:sz w:val="28"/>
          <w:szCs w:val="28"/>
        </w:rPr>
        <w:t xml:space="preserve">       </w:t>
      </w:r>
      <w:r w:rsidR="00E22E72">
        <w:rPr>
          <w:sz w:val="28"/>
          <w:szCs w:val="28"/>
        </w:rPr>
        <w:t xml:space="preserve">            </w:t>
      </w:r>
      <w:r w:rsidR="0007624E">
        <w:rPr>
          <w:sz w:val="28"/>
          <w:szCs w:val="28"/>
        </w:rPr>
        <w:t xml:space="preserve"> </w:t>
      </w:r>
      <w:r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 xml:space="preserve">ий </w:t>
      </w:r>
      <w:r w:rsidRPr="00DD71E7">
        <w:rPr>
          <w:sz w:val="28"/>
          <w:szCs w:val="28"/>
        </w:rPr>
        <w:t xml:space="preserve"> в городе Москве от</w:t>
      </w:r>
      <w:proofErr w:type="gramEnd"/>
      <w:r w:rsidRPr="00DD71E7">
        <w:rPr>
          <w:sz w:val="28"/>
          <w:szCs w:val="28"/>
        </w:rPr>
        <w:t xml:space="preserve"> </w:t>
      </w:r>
      <w:proofErr w:type="gramStart"/>
      <w:r w:rsidR="00B638E8">
        <w:rPr>
          <w:sz w:val="28"/>
          <w:szCs w:val="28"/>
        </w:rPr>
        <w:t>10</w:t>
      </w:r>
      <w:r w:rsidRPr="00DD71E7">
        <w:rPr>
          <w:sz w:val="28"/>
          <w:szCs w:val="28"/>
        </w:rPr>
        <w:t>.</w:t>
      </w:r>
      <w:r w:rsidR="00545389" w:rsidRPr="00DD71E7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306791">
        <w:rPr>
          <w:sz w:val="28"/>
          <w:szCs w:val="28"/>
        </w:rPr>
        <w:t>5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 xml:space="preserve">), </w:t>
      </w:r>
      <w:r w:rsidR="00696BAD">
        <w:rPr>
          <w:sz w:val="28"/>
          <w:szCs w:val="28"/>
        </w:rPr>
        <w:t xml:space="preserve">    </w:t>
      </w:r>
      <w:r w:rsidRPr="00DD71E7">
        <w:rPr>
          <w:sz w:val="28"/>
          <w:szCs w:val="28"/>
        </w:rPr>
        <w:t>разделом 1</w:t>
      </w:r>
      <w:r w:rsidR="00DF226E" w:rsidRPr="00DD71E7">
        <w:rPr>
          <w:sz w:val="28"/>
          <w:szCs w:val="28"/>
        </w:rPr>
        <w:t>3</w:t>
      </w:r>
      <w:r w:rsidRPr="00DD71E7">
        <w:rPr>
          <w:sz w:val="28"/>
          <w:szCs w:val="28"/>
        </w:rPr>
        <w:t xml:space="preserve">  Положения о бюджетном процессе </w:t>
      </w:r>
      <w:r w:rsidR="00EB4498" w:rsidRPr="00DD71E7">
        <w:rPr>
          <w:sz w:val="28"/>
          <w:szCs w:val="28"/>
        </w:rPr>
        <w:t xml:space="preserve">в </w:t>
      </w:r>
      <w:r w:rsidRPr="00DD71E7">
        <w:rPr>
          <w:sz w:val="28"/>
          <w:szCs w:val="28"/>
        </w:rPr>
        <w:t xml:space="preserve"> </w:t>
      </w:r>
      <w:r w:rsidR="00E22E72">
        <w:rPr>
          <w:sz w:val="28"/>
          <w:szCs w:val="28"/>
        </w:rPr>
        <w:t xml:space="preserve">        </w:t>
      </w:r>
      <w:r w:rsidRPr="00DD71E7">
        <w:rPr>
          <w:sz w:val="28"/>
          <w:szCs w:val="28"/>
        </w:rPr>
        <w:t xml:space="preserve">муниципальном </w:t>
      </w:r>
      <w:r w:rsidR="00EB4498" w:rsidRPr="00DD71E7">
        <w:rPr>
          <w:sz w:val="28"/>
          <w:szCs w:val="28"/>
        </w:rPr>
        <w:t>округе</w:t>
      </w:r>
      <w:r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Москве, утвержденного </w:t>
      </w:r>
      <w:r w:rsidR="00E22E72">
        <w:rPr>
          <w:sz w:val="28"/>
          <w:szCs w:val="28"/>
        </w:rPr>
        <w:t xml:space="preserve">      </w:t>
      </w:r>
      <w:r w:rsidRPr="00DD71E7">
        <w:rPr>
          <w:sz w:val="28"/>
          <w:szCs w:val="28"/>
        </w:rPr>
        <w:t xml:space="preserve">решением </w:t>
      </w:r>
      <w:r w:rsidR="0007624E">
        <w:rPr>
          <w:sz w:val="28"/>
          <w:szCs w:val="28"/>
        </w:rPr>
        <w:t xml:space="preserve"> </w:t>
      </w:r>
      <w:r w:rsidR="00EB4498" w:rsidRPr="00DD71E7">
        <w:rPr>
          <w:sz w:val="28"/>
          <w:szCs w:val="28"/>
        </w:rPr>
        <w:t xml:space="preserve">Совета депутатов </w:t>
      </w:r>
      <w:r w:rsidRPr="00DD71E7">
        <w:rPr>
          <w:sz w:val="28"/>
          <w:szCs w:val="28"/>
        </w:rPr>
        <w:t xml:space="preserve"> муниципального </w:t>
      </w:r>
      <w:r w:rsidR="00EB4498" w:rsidRPr="00DD71E7">
        <w:rPr>
          <w:sz w:val="28"/>
          <w:szCs w:val="28"/>
        </w:rPr>
        <w:t xml:space="preserve">округа </w:t>
      </w:r>
      <w:r w:rsidRPr="00DD71E7">
        <w:rPr>
          <w:sz w:val="28"/>
          <w:szCs w:val="28"/>
        </w:rPr>
        <w:t>Молжаниновск</w:t>
      </w:r>
      <w:r w:rsidR="00EB4498" w:rsidRPr="00DD71E7">
        <w:rPr>
          <w:sz w:val="28"/>
          <w:szCs w:val="28"/>
        </w:rPr>
        <w:t>ий</w:t>
      </w:r>
      <w:r w:rsidRPr="00DD71E7">
        <w:rPr>
          <w:sz w:val="28"/>
          <w:szCs w:val="28"/>
        </w:rPr>
        <w:t xml:space="preserve"> в городе Москве  от </w:t>
      </w:r>
      <w:r w:rsidR="00EB4498" w:rsidRPr="00DD71E7">
        <w:rPr>
          <w:sz w:val="28"/>
          <w:szCs w:val="28"/>
        </w:rPr>
        <w:t>1</w:t>
      </w:r>
      <w:r w:rsidR="00B638E8">
        <w:rPr>
          <w:sz w:val="28"/>
          <w:szCs w:val="28"/>
        </w:rPr>
        <w:t>0</w:t>
      </w:r>
      <w:r w:rsidRPr="00DD71E7">
        <w:rPr>
          <w:sz w:val="28"/>
          <w:szCs w:val="28"/>
        </w:rPr>
        <w:t>.</w:t>
      </w:r>
      <w:r w:rsidR="00B638E8">
        <w:rPr>
          <w:sz w:val="28"/>
          <w:szCs w:val="28"/>
        </w:rPr>
        <w:t>11</w:t>
      </w:r>
      <w:r w:rsidRPr="00DD71E7">
        <w:rPr>
          <w:sz w:val="28"/>
          <w:szCs w:val="28"/>
        </w:rPr>
        <w:t>.201</w:t>
      </w:r>
      <w:r w:rsidR="00B638E8">
        <w:rPr>
          <w:sz w:val="28"/>
          <w:szCs w:val="28"/>
        </w:rPr>
        <w:t>5</w:t>
      </w:r>
      <w:r w:rsidRPr="00DD71E7">
        <w:rPr>
          <w:sz w:val="28"/>
          <w:szCs w:val="28"/>
        </w:rPr>
        <w:t>№</w:t>
      </w:r>
      <w:r w:rsidR="00B638E8">
        <w:rPr>
          <w:sz w:val="28"/>
          <w:szCs w:val="28"/>
        </w:rPr>
        <w:t>53</w:t>
      </w:r>
      <w:r w:rsidR="00EB4498" w:rsidRPr="00DD71E7">
        <w:rPr>
          <w:sz w:val="28"/>
          <w:szCs w:val="28"/>
        </w:rPr>
        <w:t>/</w:t>
      </w:r>
      <w:r w:rsidR="00B638E8">
        <w:rPr>
          <w:sz w:val="28"/>
          <w:szCs w:val="28"/>
        </w:rPr>
        <w:t>7</w:t>
      </w:r>
      <w:r w:rsidR="00EB4498" w:rsidRPr="00DD71E7">
        <w:rPr>
          <w:sz w:val="28"/>
          <w:szCs w:val="28"/>
        </w:rPr>
        <w:t>М</w:t>
      </w:r>
      <w:r w:rsidRPr="00DD71E7">
        <w:rPr>
          <w:sz w:val="28"/>
          <w:szCs w:val="28"/>
        </w:rPr>
        <w:t>,</w:t>
      </w:r>
      <w:r w:rsidR="00D3646F" w:rsidRPr="00DD71E7">
        <w:rPr>
          <w:sz w:val="28"/>
          <w:szCs w:val="28"/>
        </w:rPr>
        <w:t xml:space="preserve">  Положением о порядке и сроках разработки</w:t>
      </w:r>
      <w:proofErr w:type="gramEnd"/>
      <w:r w:rsidR="00D3646F" w:rsidRPr="00DD71E7">
        <w:rPr>
          <w:sz w:val="28"/>
          <w:szCs w:val="28"/>
        </w:rPr>
        <w:t xml:space="preserve"> </w:t>
      </w:r>
      <w:r w:rsidR="00E22E72">
        <w:rPr>
          <w:sz w:val="28"/>
          <w:szCs w:val="28"/>
        </w:rPr>
        <w:t xml:space="preserve"> </w:t>
      </w:r>
      <w:r w:rsidR="00D3646F" w:rsidRPr="00DD71E7">
        <w:rPr>
          <w:sz w:val="28"/>
          <w:szCs w:val="28"/>
        </w:rPr>
        <w:t xml:space="preserve">бюджета </w:t>
      </w:r>
      <w:r w:rsidR="0007624E">
        <w:rPr>
          <w:sz w:val="28"/>
          <w:szCs w:val="28"/>
        </w:rPr>
        <w:t xml:space="preserve">        </w:t>
      </w:r>
      <w:r w:rsidR="00D3646F" w:rsidRPr="00DD71E7">
        <w:rPr>
          <w:sz w:val="28"/>
          <w:szCs w:val="28"/>
        </w:rPr>
        <w:t xml:space="preserve">муниципального </w:t>
      </w:r>
      <w:r w:rsidR="00EB4498" w:rsidRPr="00DD71E7">
        <w:rPr>
          <w:sz w:val="28"/>
          <w:szCs w:val="28"/>
        </w:rPr>
        <w:t xml:space="preserve">округа </w:t>
      </w:r>
      <w:r w:rsidR="00D3646F" w:rsidRPr="00DD71E7">
        <w:rPr>
          <w:sz w:val="28"/>
          <w:szCs w:val="28"/>
        </w:rPr>
        <w:t xml:space="preserve"> Молжаниновск</w:t>
      </w:r>
      <w:r w:rsidR="00EB4498" w:rsidRPr="00DD71E7">
        <w:rPr>
          <w:sz w:val="28"/>
          <w:szCs w:val="28"/>
        </w:rPr>
        <w:t>ий</w:t>
      </w:r>
      <w:r w:rsidR="00D3646F" w:rsidRPr="00DD71E7">
        <w:rPr>
          <w:sz w:val="28"/>
          <w:szCs w:val="28"/>
        </w:rPr>
        <w:t xml:space="preserve"> в </w:t>
      </w:r>
      <w:r w:rsidR="00EB4498" w:rsidRPr="00DD71E7">
        <w:rPr>
          <w:sz w:val="28"/>
          <w:szCs w:val="28"/>
        </w:rPr>
        <w:t>городе Москве,</w:t>
      </w:r>
      <w:r w:rsidRPr="00DD71E7">
        <w:rPr>
          <w:sz w:val="28"/>
          <w:szCs w:val="28"/>
        </w:rPr>
        <w:t xml:space="preserve"> </w:t>
      </w:r>
      <w:r w:rsidR="00576E2A" w:rsidRPr="00DD71E7">
        <w:rPr>
          <w:b/>
          <w:sz w:val="28"/>
          <w:szCs w:val="28"/>
        </w:rPr>
        <w:t xml:space="preserve">Совет депутатов муниципального округа Молжаниновский в городе Москве </w:t>
      </w:r>
      <w:r w:rsidR="00E22E72">
        <w:rPr>
          <w:b/>
          <w:sz w:val="28"/>
          <w:szCs w:val="28"/>
        </w:rPr>
        <w:t xml:space="preserve">      </w:t>
      </w:r>
      <w:r w:rsidR="00576E2A" w:rsidRPr="00DD71E7">
        <w:rPr>
          <w:b/>
          <w:sz w:val="28"/>
          <w:szCs w:val="28"/>
        </w:rPr>
        <w:t>решил:</w:t>
      </w:r>
      <w:r w:rsidRPr="00DD71E7">
        <w:rPr>
          <w:sz w:val="28"/>
          <w:szCs w:val="28"/>
        </w:rPr>
        <w:t xml:space="preserve">    </w:t>
      </w:r>
    </w:p>
    <w:p w:rsidR="0094380D" w:rsidRPr="00DE3604" w:rsidRDefault="00571169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041D6C" w:rsidRPr="00DE360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DE3604">
        <w:rPr>
          <w:rFonts w:ascii="Times New Roman" w:hAnsi="Times New Roman" w:cs="Times New Roman"/>
          <w:b/>
          <w:sz w:val="28"/>
          <w:szCs w:val="28"/>
        </w:rPr>
        <w:t>Утвердить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E53AE5" w:rsidRPr="00DE3604">
        <w:rPr>
          <w:rFonts w:ascii="Times New Roman" w:hAnsi="Times New Roman" w:cs="Times New Roman"/>
          <w:sz w:val="28"/>
          <w:szCs w:val="28"/>
        </w:rPr>
        <w:t>бюджет</w:t>
      </w:r>
      <w:proofErr w:type="gramEnd"/>
      <w:r w:rsidR="00E53AE5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734F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734F8" w:rsidRPr="00DE3604">
        <w:rPr>
          <w:rFonts w:ascii="Times New Roman" w:hAnsi="Times New Roman" w:cs="Times New Roman"/>
          <w:sz w:val="28"/>
          <w:szCs w:val="28"/>
        </w:rPr>
        <w:t>ий</w:t>
      </w:r>
      <w:r w:rsidR="002A57FA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07624E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D6C" w:rsidRPr="00DE3604" w:rsidRDefault="00D12E3C" w:rsidP="00041D6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4E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97A98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041D6C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041D6C" w:rsidP="0094380D">
      <w:pPr>
        <w:pStyle w:val="a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1.</w:t>
      </w:r>
      <w:r w:rsidR="00D10D4C" w:rsidRPr="00DE3604">
        <w:rPr>
          <w:rFonts w:ascii="Times New Roman" w:hAnsi="Times New Roman" w:cs="Times New Roman"/>
          <w:sz w:val="28"/>
          <w:szCs w:val="28"/>
        </w:rPr>
        <w:t>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Утвердить основные характеристики бюджета муниципального 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97A98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sz w:val="28"/>
          <w:szCs w:val="28"/>
        </w:rPr>
        <w:t>в городе Москве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sz w:val="28"/>
          <w:szCs w:val="28"/>
        </w:rPr>
        <w:t>на 201</w:t>
      </w:r>
      <w:r w:rsidR="0007624E"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год</w:t>
      </w:r>
      <w:r w:rsidR="00BC5AD4" w:rsidRPr="00DE3604">
        <w:rPr>
          <w:rFonts w:ascii="Times New Roman" w:hAnsi="Times New Roman" w:cs="Times New Roman"/>
          <w:sz w:val="28"/>
          <w:szCs w:val="28"/>
        </w:rPr>
        <w:t>:</w:t>
      </w:r>
    </w:p>
    <w:p w:rsidR="0094380D" w:rsidRPr="006A1B18" w:rsidRDefault="00D10D4C" w:rsidP="0094380D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1.1.1.</w:t>
      </w:r>
      <w:r w:rsidR="007449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DE3604">
        <w:rPr>
          <w:rFonts w:ascii="Times New Roman" w:hAnsi="Times New Roman" w:cs="Times New Roman"/>
          <w:sz w:val="28"/>
          <w:szCs w:val="28"/>
        </w:rPr>
        <w:t>п</w:t>
      </w:r>
      <w:r w:rsidR="009E5BA6" w:rsidRPr="00DE3604">
        <w:rPr>
          <w:rFonts w:ascii="Times New Roman" w:hAnsi="Times New Roman" w:cs="Times New Roman"/>
          <w:sz w:val="28"/>
          <w:szCs w:val="28"/>
        </w:rPr>
        <w:t>рогнозируем</w:t>
      </w:r>
      <w:r w:rsidR="0074493C" w:rsidRPr="00DE3604">
        <w:rPr>
          <w:rFonts w:ascii="Times New Roman" w:hAnsi="Times New Roman" w:cs="Times New Roman"/>
          <w:sz w:val="28"/>
          <w:szCs w:val="28"/>
        </w:rPr>
        <w:t>ы</w:t>
      </w:r>
      <w:r w:rsidR="009E5BA6" w:rsidRPr="00DE3604">
        <w:rPr>
          <w:rFonts w:ascii="Times New Roman" w:hAnsi="Times New Roman" w:cs="Times New Roman"/>
          <w:sz w:val="28"/>
          <w:szCs w:val="28"/>
        </w:rPr>
        <w:t>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E5BA6" w:rsidRPr="00DE3604">
        <w:rPr>
          <w:rFonts w:ascii="Times New Roman" w:hAnsi="Times New Roman" w:cs="Times New Roman"/>
          <w:sz w:val="28"/>
          <w:szCs w:val="28"/>
        </w:rPr>
        <w:t>о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бщий объем доходов бюджета муниципального 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в сумме   </w:t>
      </w:r>
      <w:r w:rsidR="00506544" w:rsidRPr="006A1B18">
        <w:rPr>
          <w:rFonts w:ascii="Times New Roman" w:hAnsi="Times New Roman" w:cs="Times New Roman"/>
          <w:sz w:val="28"/>
          <w:szCs w:val="28"/>
        </w:rPr>
        <w:t>24458,5</w:t>
      </w:r>
      <w:r w:rsidR="001E74C1" w:rsidRPr="006A1B18">
        <w:rPr>
          <w:rFonts w:ascii="Times New Roman" w:hAnsi="Times New Roman" w:cs="Times New Roman"/>
          <w:sz w:val="28"/>
          <w:szCs w:val="28"/>
        </w:rPr>
        <w:t>тыс. рублей</w:t>
      </w:r>
      <w:r w:rsidR="00BC5AD4" w:rsidRPr="006A1B18">
        <w:rPr>
          <w:rFonts w:ascii="Times New Roman" w:hAnsi="Times New Roman" w:cs="Times New Roman"/>
          <w:sz w:val="28"/>
          <w:szCs w:val="28"/>
        </w:rPr>
        <w:t>;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A1B18">
        <w:rPr>
          <w:rFonts w:ascii="Times New Roman" w:hAnsi="Times New Roman" w:cs="Times New Roman"/>
          <w:sz w:val="28"/>
          <w:szCs w:val="28"/>
        </w:rPr>
        <w:t xml:space="preserve">       1.1.2.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 </w:t>
      </w:r>
      <w:r w:rsidR="00BC5AD4" w:rsidRPr="006A1B18">
        <w:rPr>
          <w:rFonts w:ascii="Times New Roman" w:hAnsi="Times New Roman" w:cs="Times New Roman"/>
          <w:sz w:val="28"/>
          <w:szCs w:val="28"/>
        </w:rPr>
        <w:t>п</w:t>
      </w:r>
      <w:r w:rsidR="009E5BA6" w:rsidRPr="006A1B18">
        <w:rPr>
          <w:rFonts w:ascii="Times New Roman" w:hAnsi="Times New Roman" w:cs="Times New Roman"/>
          <w:sz w:val="28"/>
          <w:szCs w:val="28"/>
        </w:rPr>
        <w:t>рогнозируемый о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бщий объем расходов бюджета муниципального </w:t>
      </w:r>
      <w:r w:rsidR="0007624E" w:rsidRPr="006A1B18">
        <w:rPr>
          <w:rFonts w:ascii="Times New Roman" w:hAnsi="Times New Roman" w:cs="Times New Roman"/>
          <w:sz w:val="28"/>
          <w:szCs w:val="28"/>
        </w:rPr>
        <w:t xml:space="preserve">    </w:t>
      </w:r>
      <w:r w:rsidR="00E8794C" w:rsidRPr="006A1B18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8794C" w:rsidRPr="006A1B18">
        <w:rPr>
          <w:rFonts w:ascii="Times New Roman" w:hAnsi="Times New Roman" w:cs="Times New Roman"/>
          <w:sz w:val="28"/>
          <w:szCs w:val="28"/>
        </w:rPr>
        <w:t>ий</w:t>
      </w:r>
      <w:r w:rsidR="0094380D" w:rsidRPr="006A1B18">
        <w:rPr>
          <w:rFonts w:ascii="Times New Roman" w:hAnsi="Times New Roman" w:cs="Times New Roman"/>
          <w:sz w:val="28"/>
          <w:szCs w:val="28"/>
        </w:rPr>
        <w:t xml:space="preserve"> в городе Москве в сумме  </w:t>
      </w:r>
      <w:r w:rsidR="00506544" w:rsidRPr="006A1B18">
        <w:rPr>
          <w:rFonts w:ascii="Times New Roman" w:hAnsi="Times New Roman" w:cs="Times New Roman"/>
          <w:sz w:val="28"/>
          <w:szCs w:val="28"/>
        </w:rPr>
        <w:t>24458,5</w:t>
      </w:r>
      <w:r w:rsidR="00C5037E">
        <w:rPr>
          <w:rFonts w:ascii="Times New Roman" w:hAnsi="Times New Roman" w:cs="Times New Roman"/>
          <w:sz w:val="28"/>
          <w:szCs w:val="28"/>
        </w:rPr>
        <w:t xml:space="preserve"> </w:t>
      </w:r>
      <w:r w:rsidR="001E74C1" w:rsidRPr="00DE3604">
        <w:rPr>
          <w:rFonts w:ascii="Times New Roman" w:hAnsi="Times New Roman" w:cs="Times New Roman"/>
          <w:sz w:val="28"/>
          <w:szCs w:val="28"/>
        </w:rPr>
        <w:t>тыс. рублей.</w:t>
      </w:r>
    </w:p>
    <w:p w:rsidR="0094380D" w:rsidRPr="00DE3604" w:rsidRDefault="009E5BA6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доходы бюджета и перечень главных администраторов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доходов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на 201</w:t>
      </w:r>
      <w:r w:rsidR="005D12AF">
        <w:rPr>
          <w:rFonts w:ascii="Times New Roman" w:hAnsi="Times New Roman" w:cs="Times New Roman"/>
          <w:b/>
          <w:sz w:val="28"/>
          <w:szCs w:val="28"/>
        </w:rPr>
        <w:t>6</w:t>
      </w:r>
      <w:r w:rsidR="00A342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94380D" w:rsidRPr="00DE3604" w:rsidRDefault="00D10D4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2.1.   Доходы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>округа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 согласно  приложению 1  к настоящему 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2.2.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в городе Москве (органов государственной власти РФ) согласно приложению 2  к настоящему решению.</w:t>
      </w:r>
    </w:p>
    <w:p w:rsidR="0094380D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2.3. Перечень главных администраторов доходов бюджета 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(органов местного самоуправления) </w:t>
      </w:r>
      <w:r w:rsidR="002D1300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согласно приложению  3 к настоящему  решению. </w:t>
      </w:r>
    </w:p>
    <w:p w:rsidR="009F7CCE" w:rsidRPr="00DE3604" w:rsidRDefault="009F7CCE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2.4. Перечень главных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администраторов источников внутреннего финансир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дефицита бюджета муниципального округа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Молжаниновский в городе М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скве</w:t>
      </w:r>
      <w:r w:rsidR="00CB0D38">
        <w:rPr>
          <w:rFonts w:ascii="Times New Roman" w:hAnsi="Times New Roman" w:cs="Times New Roman"/>
          <w:sz w:val="28"/>
          <w:szCs w:val="28"/>
        </w:rPr>
        <w:t xml:space="preserve"> согласно приложению 4 к настоящему решению.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>2.</w:t>
      </w:r>
      <w:r w:rsidR="009F7CCE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. Источники финансирования дефицита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приложению </w:t>
      </w:r>
      <w:r w:rsidR="009F7CCE">
        <w:rPr>
          <w:rFonts w:ascii="Times New Roman" w:hAnsi="Times New Roman" w:cs="Times New Roman"/>
          <w:sz w:val="28"/>
          <w:szCs w:val="28"/>
        </w:rPr>
        <w:t>5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решению.   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Утвердить  расходы бюджета  муниципального 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DF226E" w:rsidRPr="00DE3604"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2724EB">
        <w:rPr>
          <w:rFonts w:ascii="Times New Roman" w:hAnsi="Times New Roman" w:cs="Times New Roman"/>
          <w:b/>
          <w:sz w:val="28"/>
          <w:szCs w:val="28"/>
        </w:rPr>
        <w:t>6</w:t>
      </w:r>
      <w:r w:rsidR="006242C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1243" w:rsidRPr="00DE3604">
        <w:rPr>
          <w:rFonts w:ascii="Times New Roman" w:hAnsi="Times New Roman" w:cs="Times New Roman"/>
          <w:b/>
          <w:sz w:val="28"/>
          <w:szCs w:val="28"/>
        </w:rPr>
        <w:t>год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3.1. Ведомственную структуру расходов  бюджета муниципального </w:t>
      </w:r>
      <w:r w:rsidR="00E8794C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E8794C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согласно  приложению  </w:t>
      </w:r>
      <w:r w:rsidR="009F7CCE">
        <w:rPr>
          <w:rFonts w:ascii="Times New Roman" w:hAnsi="Times New Roman" w:cs="Times New Roman"/>
          <w:sz w:val="28"/>
          <w:szCs w:val="28"/>
        </w:rPr>
        <w:t>6</w:t>
      </w:r>
      <w:r w:rsidRPr="00DE3604">
        <w:rPr>
          <w:rFonts w:ascii="Times New Roman" w:hAnsi="Times New Roman" w:cs="Times New Roman"/>
          <w:sz w:val="28"/>
          <w:szCs w:val="28"/>
        </w:rPr>
        <w:t xml:space="preserve"> к настоящему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</w:t>
      </w:r>
      <w:r w:rsidRPr="00DE3604">
        <w:rPr>
          <w:rFonts w:ascii="Times New Roman" w:hAnsi="Times New Roman" w:cs="Times New Roman"/>
          <w:sz w:val="28"/>
          <w:szCs w:val="28"/>
        </w:rPr>
        <w:t>решению.</w:t>
      </w:r>
    </w:p>
    <w:p w:rsidR="0094380D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3.2.  Расходы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по разделам функциональной классификации  согласно приложению </w:t>
      </w:r>
      <w:r w:rsidR="009F7CCE">
        <w:rPr>
          <w:rFonts w:ascii="Times New Roman" w:hAnsi="Times New Roman" w:cs="Times New Roman"/>
          <w:sz w:val="28"/>
          <w:szCs w:val="28"/>
        </w:rPr>
        <w:t>7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4.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Бюджетные кредиты бюджету муниципального 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  <w:r w:rsidR="00696BAD">
        <w:rPr>
          <w:rFonts w:ascii="Times New Roman" w:hAnsi="Times New Roman" w:cs="Times New Roman"/>
          <w:b/>
          <w:sz w:val="28"/>
          <w:szCs w:val="28"/>
        </w:rPr>
        <w:t xml:space="preserve"> на 2016 год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4.1. Бюджетные кредиты бюджету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 представляются для покрытия временных кассовых разрывов, возникающих при исполнении бюджета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Молжанино</w:t>
      </w:r>
      <w:r w:rsidR="00571169" w:rsidRPr="00DE3604">
        <w:rPr>
          <w:rFonts w:ascii="Times New Roman" w:hAnsi="Times New Roman" w:cs="Times New Roman"/>
          <w:sz w:val="28"/>
          <w:szCs w:val="28"/>
        </w:rPr>
        <w:t>в</w:t>
      </w:r>
      <w:r w:rsidR="00571169" w:rsidRPr="00DE3604">
        <w:rPr>
          <w:rFonts w:ascii="Times New Roman" w:hAnsi="Times New Roman" w:cs="Times New Roman"/>
          <w:sz w:val="28"/>
          <w:szCs w:val="28"/>
        </w:rPr>
        <w:t>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571169"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EA3113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87FF2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Особенности исполнения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ий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 городе Москве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380D" w:rsidRPr="00DE3604" w:rsidRDefault="00EA3113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 xml:space="preserve">Исполнение местного бюджета и организация его исполнения </w:t>
      </w:r>
      <w:r w:rsidR="002724EB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>обесп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чивается администрацией в соответствии с Бюджетным кодексом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 и иными нормативными правовыми актами Российской Федерации, законами  города Москвы и иными муниципальными правовыми актами.</w:t>
      </w:r>
    </w:p>
    <w:p w:rsidR="00840098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5.2. Заключение и оплата получателем бюджетных средств муниципальных контрактов, иных договоров, подлежащих исполнению за счет средств местного бюджета, производится  в пределах доведенных ему по кодам классификации расходов бюджета лимитов бюджетных обязательств</w:t>
      </w:r>
      <w:r w:rsidR="006A1B18">
        <w:rPr>
          <w:rFonts w:ascii="Times New Roman" w:hAnsi="Times New Roman" w:cs="Times New Roman"/>
          <w:sz w:val="28"/>
          <w:szCs w:val="28"/>
        </w:rPr>
        <w:t>,</w:t>
      </w:r>
      <w:r w:rsidR="00840098">
        <w:rPr>
          <w:rFonts w:ascii="Times New Roman" w:hAnsi="Times New Roman" w:cs="Times New Roman"/>
          <w:sz w:val="28"/>
          <w:szCs w:val="28"/>
        </w:rPr>
        <w:t xml:space="preserve"> и с учетом принятых </w:t>
      </w:r>
      <w:r w:rsidR="002724EB">
        <w:rPr>
          <w:rFonts w:ascii="Times New Roman" w:hAnsi="Times New Roman" w:cs="Times New Roman"/>
          <w:sz w:val="28"/>
          <w:szCs w:val="28"/>
        </w:rPr>
        <w:t xml:space="preserve">       </w:t>
      </w:r>
      <w:r w:rsidR="00840098">
        <w:rPr>
          <w:rFonts w:ascii="Times New Roman" w:hAnsi="Times New Roman" w:cs="Times New Roman"/>
          <w:sz w:val="28"/>
          <w:szCs w:val="28"/>
        </w:rPr>
        <w:t>неиспользованных обязательств.</w:t>
      </w:r>
    </w:p>
    <w:p w:rsidR="0094380D" w:rsidRPr="00DE3604" w:rsidRDefault="00840098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Уточнение  бюджета муниципального 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6E1B11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2724E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городе Москве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6.1.Предоставить  </w:t>
      </w:r>
      <w:r w:rsidR="006E1B11" w:rsidRPr="00DE3604">
        <w:rPr>
          <w:rFonts w:ascii="Times New Roman" w:hAnsi="Times New Roman" w:cs="Times New Roman"/>
          <w:sz w:val="28"/>
          <w:szCs w:val="28"/>
        </w:rPr>
        <w:t>главе администрации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6E1B11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6E1B11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городе Москве  право  вносить  изменения  в бюджетные  показатели,  вызванные  следующими  обстоятельствами: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132432" w:rsidRPr="00DE3604">
        <w:rPr>
          <w:rFonts w:ascii="Times New Roman" w:hAnsi="Times New Roman" w:cs="Times New Roman"/>
          <w:sz w:val="28"/>
          <w:szCs w:val="28"/>
        </w:rPr>
        <w:t>6.1.</w:t>
      </w:r>
      <w:r w:rsidRPr="00DE3604">
        <w:rPr>
          <w:rFonts w:ascii="Times New Roman" w:hAnsi="Times New Roman" w:cs="Times New Roman"/>
          <w:sz w:val="28"/>
          <w:szCs w:val="28"/>
        </w:rPr>
        <w:t xml:space="preserve">1.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поступление  средств  из городского бюджета;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направление  средств  резервного фонда;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6.1.3.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изменение  бюджетной классификации РФ;</w:t>
      </w:r>
    </w:p>
    <w:p w:rsidR="0094380D" w:rsidRPr="00DE3604" w:rsidRDefault="005821DA" w:rsidP="0094380D">
      <w:pPr>
        <w:pStyle w:val="a3"/>
        <w:tabs>
          <w:tab w:val="left" w:pos="42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6.1.4.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 расходование  дополнительных доходов.</w:t>
      </w:r>
    </w:p>
    <w:p w:rsidR="0094380D" w:rsidRPr="00DE3604" w:rsidRDefault="00B13F0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64FEE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3017AB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6.2.Предоставить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</w:t>
      </w:r>
      <w:r w:rsidR="0094380D" w:rsidRPr="00DE3604">
        <w:rPr>
          <w:rFonts w:ascii="Times New Roman" w:hAnsi="Times New Roman" w:cs="Times New Roman"/>
          <w:sz w:val="28"/>
          <w:szCs w:val="28"/>
        </w:rPr>
        <w:t>и</w:t>
      </w:r>
      <w:r w:rsidR="0094380D" w:rsidRPr="00DE3604">
        <w:rPr>
          <w:rFonts w:ascii="Times New Roman" w:hAnsi="Times New Roman" w:cs="Times New Roman"/>
          <w:sz w:val="28"/>
          <w:szCs w:val="28"/>
        </w:rPr>
        <w:t>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в  городе Москве право  вносить изменения  в  ведомственную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структуру  расходов  бюджета  муниципального </w:t>
      </w:r>
      <w:r w:rsidR="00021F43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021F43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</w:t>
      </w:r>
      <w:r w:rsidR="002D1300">
        <w:rPr>
          <w:rFonts w:ascii="Times New Roman" w:hAnsi="Times New Roman" w:cs="Times New Roman"/>
          <w:sz w:val="28"/>
          <w:szCs w:val="28"/>
        </w:rPr>
        <w:t xml:space="preserve"> 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Москве,  вызванные  следующими  обстоятельствами: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5821DA" w:rsidRPr="00DE3604">
        <w:rPr>
          <w:rFonts w:ascii="Times New Roman" w:hAnsi="Times New Roman" w:cs="Times New Roman"/>
          <w:sz w:val="28"/>
          <w:szCs w:val="28"/>
        </w:rPr>
        <w:t>6.2.1.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перемещение   ассигнований  между разделами, подразделами,  и </w:t>
      </w:r>
      <w:r w:rsidR="0007624E">
        <w:rPr>
          <w:rFonts w:ascii="Times New Roman" w:hAnsi="Times New Roman" w:cs="Times New Roman"/>
          <w:sz w:val="28"/>
          <w:szCs w:val="28"/>
        </w:rPr>
        <w:t xml:space="preserve">  </w:t>
      </w:r>
      <w:r w:rsidR="002D1300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статьями  функциональной  классификации  расходов  в пределах  10 процентов  утвержденных  расходов;  </w:t>
      </w:r>
    </w:p>
    <w:p w:rsidR="0094380D" w:rsidRPr="00DE3604" w:rsidRDefault="005821D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6.2.2.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 иных случаях,  предусмотренных  бюджетным  законодательством  РФ,  города Москвы  и органов местного самоуправления. 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886842">
        <w:rPr>
          <w:rFonts w:ascii="Times New Roman" w:hAnsi="Times New Roman" w:cs="Times New Roman"/>
          <w:sz w:val="28"/>
          <w:szCs w:val="28"/>
        </w:rPr>
        <w:t xml:space="preserve">  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7</w:t>
      </w:r>
      <w:r w:rsidR="00B524FF" w:rsidRPr="00DE3604">
        <w:rPr>
          <w:rFonts w:ascii="Times New Roman" w:hAnsi="Times New Roman" w:cs="Times New Roman"/>
          <w:sz w:val="28"/>
          <w:szCs w:val="28"/>
        </w:rPr>
        <w:t xml:space="preserve">.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Об утверждении бюджетной росписи муниципального 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7624E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E3604"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157437" w:rsidRPr="00DE3604">
        <w:rPr>
          <w:rFonts w:ascii="Times New Roman" w:hAnsi="Times New Roman" w:cs="Times New Roman"/>
          <w:b/>
          <w:sz w:val="28"/>
          <w:szCs w:val="28"/>
        </w:rPr>
        <w:t>ий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в городе Москве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sz w:val="28"/>
          <w:szCs w:val="28"/>
        </w:rPr>
        <w:t xml:space="preserve">    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ий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в городе  Москве  утверждает  бюджетную роспись  бюджета  муниципального  </w:t>
      </w:r>
      <w:r w:rsidR="00DB7322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B7322" w:rsidRPr="00DE3604">
        <w:rPr>
          <w:rFonts w:ascii="Times New Roman" w:hAnsi="Times New Roman" w:cs="Times New Roman"/>
          <w:sz w:val="28"/>
          <w:szCs w:val="28"/>
        </w:rPr>
        <w:t>ий</w:t>
      </w:r>
      <w:r w:rsidR="001F51D7" w:rsidRPr="00DE3604">
        <w:rPr>
          <w:rFonts w:ascii="Times New Roman" w:hAnsi="Times New Roman" w:cs="Times New Roman"/>
          <w:sz w:val="28"/>
          <w:szCs w:val="28"/>
        </w:rPr>
        <w:t xml:space="preserve"> в гор</w:t>
      </w:r>
      <w:r w:rsidR="00487FF2" w:rsidRPr="00DE3604">
        <w:rPr>
          <w:rFonts w:ascii="Times New Roman" w:hAnsi="Times New Roman" w:cs="Times New Roman"/>
          <w:sz w:val="28"/>
          <w:szCs w:val="28"/>
        </w:rPr>
        <w:t>оде  Москве  на 201</w:t>
      </w:r>
      <w:r w:rsidR="005D12AF">
        <w:rPr>
          <w:rFonts w:ascii="Times New Roman" w:hAnsi="Times New Roman" w:cs="Times New Roman"/>
          <w:sz w:val="28"/>
          <w:szCs w:val="28"/>
        </w:rPr>
        <w:t>6</w:t>
      </w:r>
      <w:r w:rsidR="00825EAE" w:rsidRPr="00DE3604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94380D" w:rsidRPr="00DE3604" w:rsidRDefault="00D12E3C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8. 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Направление свободного остатка</w:t>
      </w:r>
    </w:p>
    <w:p w:rsidR="0094380D" w:rsidRPr="00DE3604" w:rsidRDefault="0094380D" w:rsidP="0094380D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E3604">
        <w:rPr>
          <w:rFonts w:ascii="Times New Roman" w:hAnsi="Times New Roman" w:cs="Times New Roman"/>
          <w:sz w:val="28"/>
          <w:szCs w:val="28"/>
        </w:rPr>
        <w:t xml:space="preserve">Установить, что свободный остаток средств, образующийся в бюджете </w:t>
      </w:r>
      <w:r w:rsidR="00A07FF0">
        <w:rPr>
          <w:rFonts w:ascii="Times New Roman" w:hAnsi="Times New Roman" w:cs="Times New Roman"/>
          <w:sz w:val="28"/>
          <w:szCs w:val="28"/>
        </w:rPr>
        <w:t xml:space="preserve">      </w:t>
      </w:r>
      <w:r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774F2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E774F2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825EAE" w:rsidRPr="00DE3604">
        <w:rPr>
          <w:rFonts w:ascii="Times New Roman" w:hAnsi="Times New Roman" w:cs="Times New Roman"/>
          <w:sz w:val="28"/>
          <w:szCs w:val="28"/>
        </w:rPr>
        <w:t>де Москве  на 1 января 201</w:t>
      </w:r>
      <w:r w:rsidR="005D12AF">
        <w:rPr>
          <w:rFonts w:ascii="Times New Roman" w:hAnsi="Times New Roman" w:cs="Times New Roman"/>
          <w:sz w:val="28"/>
          <w:szCs w:val="28"/>
        </w:rPr>
        <w:t>6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A07FF0">
        <w:rPr>
          <w:rFonts w:ascii="Times New Roman" w:hAnsi="Times New Roman" w:cs="Times New Roman"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sz w:val="28"/>
          <w:szCs w:val="28"/>
        </w:rPr>
        <w:t xml:space="preserve"> года, направляется на увеличение расходов местного бюджета муниципального </w:t>
      </w:r>
      <w:r w:rsidR="00C50DBF">
        <w:rPr>
          <w:rFonts w:ascii="Times New Roman" w:hAnsi="Times New Roman" w:cs="Times New Roman"/>
          <w:sz w:val="28"/>
          <w:szCs w:val="28"/>
        </w:rPr>
        <w:t xml:space="preserve">округа </w:t>
      </w:r>
      <w:r w:rsidRPr="00DE3604">
        <w:rPr>
          <w:rFonts w:ascii="Times New Roman" w:hAnsi="Times New Roman" w:cs="Times New Roman"/>
          <w:sz w:val="28"/>
          <w:szCs w:val="28"/>
        </w:rPr>
        <w:t>Молжаниновск</w:t>
      </w:r>
      <w:r w:rsidR="00C50DBF">
        <w:rPr>
          <w:rFonts w:ascii="Times New Roman" w:hAnsi="Times New Roman" w:cs="Times New Roman"/>
          <w:sz w:val="28"/>
          <w:szCs w:val="28"/>
        </w:rPr>
        <w:t>ий</w:t>
      </w:r>
      <w:r w:rsidRPr="00DE3604">
        <w:rPr>
          <w:rFonts w:ascii="Times New Roman" w:hAnsi="Times New Roman" w:cs="Times New Roman"/>
          <w:sz w:val="28"/>
          <w:szCs w:val="28"/>
        </w:rPr>
        <w:t xml:space="preserve"> в городе Москве.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9.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Резервный фонд</w:t>
      </w:r>
    </w:p>
    <w:p w:rsidR="00B75F51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>Средства резервного фонда расходуются в соответствии</w:t>
      </w:r>
      <w:r w:rsidR="00D12E3C" w:rsidRPr="00DE3604">
        <w:rPr>
          <w:rFonts w:ascii="Times New Roman" w:hAnsi="Times New Roman" w:cs="Times New Roman"/>
          <w:sz w:val="28"/>
          <w:szCs w:val="28"/>
        </w:rPr>
        <w:t xml:space="preserve"> с Положением о </w:t>
      </w:r>
      <w:r w:rsidR="00ED2339">
        <w:rPr>
          <w:rFonts w:ascii="Times New Roman" w:hAnsi="Times New Roman" w:cs="Times New Roman"/>
          <w:sz w:val="28"/>
          <w:szCs w:val="28"/>
        </w:rPr>
        <w:t xml:space="preserve">    </w:t>
      </w:r>
      <w:r w:rsidR="00D12E3C" w:rsidRPr="00DE3604">
        <w:rPr>
          <w:rFonts w:ascii="Times New Roman" w:hAnsi="Times New Roman" w:cs="Times New Roman"/>
          <w:sz w:val="28"/>
          <w:szCs w:val="28"/>
        </w:rPr>
        <w:t>резервном фонде</w:t>
      </w:r>
      <w:r w:rsidR="00B75F51">
        <w:rPr>
          <w:rFonts w:ascii="Times New Roman" w:hAnsi="Times New Roman" w:cs="Times New Roman"/>
          <w:sz w:val="28"/>
          <w:szCs w:val="28"/>
        </w:rPr>
        <w:t>.</w:t>
      </w:r>
    </w:p>
    <w:p w:rsidR="0094380D" w:rsidRPr="00DE3604" w:rsidRDefault="00B8223F" w:rsidP="009438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868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524FF" w:rsidRPr="00DE3604">
        <w:rPr>
          <w:rFonts w:ascii="Times New Roman" w:hAnsi="Times New Roman" w:cs="Times New Roman"/>
          <w:b/>
          <w:sz w:val="28"/>
          <w:szCs w:val="28"/>
        </w:rPr>
        <w:t>10.</w:t>
      </w:r>
      <w:r w:rsidR="00C757E1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>Внесение изменений в настоящее решение</w:t>
      </w:r>
    </w:p>
    <w:p w:rsidR="00B13F08" w:rsidRDefault="00601DD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0A29ED" w:rsidRPr="00DE3604">
        <w:rPr>
          <w:rFonts w:ascii="Times New Roman" w:hAnsi="Times New Roman" w:cs="Times New Roman"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Изменения  в настоящее  Решение  вносятся  решением 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 w:rsidR="00ED2339">
        <w:rPr>
          <w:rFonts w:ascii="Times New Roman" w:hAnsi="Times New Roman" w:cs="Times New Roman"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 Москве по представлению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9961D7" w:rsidRPr="00DE3604">
        <w:rPr>
          <w:rFonts w:ascii="Times New Roman" w:hAnsi="Times New Roman" w:cs="Times New Roman"/>
          <w:sz w:val="28"/>
          <w:szCs w:val="28"/>
        </w:rPr>
        <w:t>ий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городе </w:t>
      </w:r>
      <w:r w:rsidR="0007624E">
        <w:rPr>
          <w:rFonts w:ascii="Times New Roman" w:hAnsi="Times New Roman" w:cs="Times New Roman"/>
          <w:sz w:val="28"/>
          <w:szCs w:val="28"/>
        </w:rPr>
        <w:t xml:space="preserve">     </w:t>
      </w:r>
      <w:r w:rsidR="0094380D" w:rsidRPr="00DE3604">
        <w:rPr>
          <w:rFonts w:ascii="Times New Roman" w:hAnsi="Times New Roman" w:cs="Times New Roman"/>
          <w:sz w:val="28"/>
          <w:szCs w:val="28"/>
        </w:rPr>
        <w:t>Москве.</w:t>
      </w:r>
    </w:p>
    <w:p w:rsidR="00B13F08" w:rsidRPr="00B13F08" w:rsidRDefault="00B13F08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13F08">
        <w:rPr>
          <w:rFonts w:ascii="Times New Roman" w:hAnsi="Times New Roman" w:cs="Times New Roman"/>
          <w:b/>
          <w:sz w:val="28"/>
          <w:szCs w:val="28"/>
        </w:rPr>
        <w:t>11.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13F08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 w:cs="Times New Roman"/>
          <w:sz w:val="28"/>
          <w:szCs w:val="28"/>
        </w:rPr>
        <w:t xml:space="preserve">полномочия по осуществлению отдельных функций по проведению операций по исполнению местного бюджета, а также обеспечение информационного взаимодействия между территориальными органами             Федерального казначейства и администраторами доходов местного бюджета </w:t>
      </w:r>
      <w:r w:rsidR="00A07FF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передаются администрацией муниципального округа Молжаниновский в городе Москве Департаменту финансов города Москвы и осуществляются в соответствии с заключенным </w:t>
      </w:r>
      <w:r w:rsidR="0030679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оглашением.</w:t>
      </w:r>
    </w:p>
    <w:p w:rsidR="0094380D" w:rsidRPr="00B13F08" w:rsidRDefault="004A6C86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943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1DDD" w:rsidRPr="00E94372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E94372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E9437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94380D" w:rsidRPr="00E94372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4380D" w:rsidRPr="00B13F08">
        <w:rPr>
          <w:rFonts w:ascii="Times New Roman" w:hAnsi="Times New Roman" w:cs="Times New Roman"/>
          <w:sz w:val="28"/>
          <w:szCs w:val="28"/>
        </w:rPr>
        <w:t xml:space="preserve">Опубликовать  </w:t>
      </w:r>
      <w:r w:rsidR="00987C4A" w:rsidRPr="00B13F08">
        <w:rPr>
          <w:rFonts w:ascii="Times New Roman" w:hAnsi="Times New Roman" w:cs="Times New Roman"/>
          <w:sz w:val="28"/>
          <w:szCs w:val="28"/>
        </w:rPr>
        <w:t>настоящее</w:t>
      </w:r>
      <w:proofErr w:type="gramEnd"/>
      <w:r w:rsidR="00987C4A" w:rsidRPr="00B13F08">
        <w:rPr>
          <w:rFonts w:ascii="Times New Roman" w:hAnsi="Times New Roman" w:cs="Times New Roman"/>
          <w:sz w:val="28"/>
          <w:szCs w:val="28"/>
        </w:rPr>
        <w:t xml:space="preserve"> решение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в </w:t>
      </w:r>
      <w:r w:rsidR="009F11DB" w:rsidRPr="00B13F08">
        <w:rPr>
          <w:rFonts w:ascii="Times New Roman" w:hAnsi="Times New Roman" w:cs="Times New Roman"/>
          <w:sz w:val="28"/>
          <w:szCs w:val="28"/>
        </w:rPr>
        <w:t>газете</w:t>
      </w:r>
      <w:r w:rsidR="00D73761" w:rsidRPr="00B13F08">
        <w:rPr>
          <w:rFonts w:ascii="Times New Roman" w:hAnsi="Times New Roman" w:cs="Times New Roman"/>
          <w:sz w:val="28"/>
          <w:szCs w:val="28"/>
        </w:rPr>
        <w:t xml:space="preserve">  </w:t>
      </w:r>
      <w:r w:rsidR="0094380D" w:rsidRPr="00B13F08">
        <w:rPr>
          <w:rFonts w:ascii="Times New Roman" w:hAnsi="Times New Roman" w:cs="Times New Roman"/>
          <w:sz w:val="28"/>
          <w:szCs w:val="28"/>
        </w:rPr>
        <w:t xml:space="preserve">  «</w:t>
      </w:r>
      <w:r w:rsidR="0007624E" w:rsidRPr="00B13F08">
        <w:rPr>
          <w:rFonts w:ascii="Times New Roman" w:hAnsi="Times New Roman" w:cs="Times New Roman"/>
          <w:sz w:val="28"/>
          <w:szCs w:val="28"/>
        </w:rPr>
        <w:t xml:space="preserve">Муниципальные     </w:t>
      </w:r>
      <w:r w:rsidR="00B966B6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9F11DB" w:rsidRPr="00B13F08">
        <w:rPr>
          <w:rFonts w:ascii="Times New Roman" w:hAnsi="Times New Roman" w:cs="Times New Roman"/>
          <w:sz w:val="28"/>
          <w:szCs w:val="28"/>
        </w:rPr>
        <w:t>Молжаниновские</w:t>
      </w:r>
      <w:proofErr w:type="spellEnd"/>
      <w:r w:rsidR="009F11DB" w:rsidRPr="00B13F08">
        <w:rPr>
          <w:rFonts w:ascii="Times New Roman" w:hAnsi="Times New Roman" w:cs="Times New Roman"/>
          <w:sz w:val="28"/>
          <w:szCs w:val="28"/>
        </w:rPr>
        <w:t xml:space="preserve"> вес</w:t>
      </w:r>
      <w:r w:rsidR="00B966B6">
        <w:rPr>
          <w:rFonts w:ascii="Times New Roman" w:hAnsi="Times New Roman" w:cs="Times New Roman"/>
          <w:sz w:val="28"/>
          <w:szCs w:val="28"/>
        </w:rPr>
        <w:t>ти» и разместить на официальном сайте муниципального  образования.</w:t>
      </w:r>
    </w:p>
    <w:p w:rsidR="0094380D" w:rsidRPr="00DE3604" w:rsidRDefault="00987C4A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E360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6C86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F25CB1" w:rsidRPr="00DE3604">
        <w:rPr>
          <w:rFonts w:ascii="Times New Roman" w:hAnsi="Times New Roman" w:cs="Times New Roman"/>
          <w:b/>
          <w:sz w:val="28"/>
          <w:szCs w:val="28"/>
        </w:rPr>
        <w:t>.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5CB1" w:rsidRPr="00DE3604">
        <w:rPr>
          <w:rFonts w:ascii="Times New Roman" w:hAnsi="Times New Roman" w:cs="Times New Roman"/>
          <w:sz w:val="28"/>
          <w:szCs w:val="28"/>
        </w:rPr>
        <w:t xml:space="preserve">Данное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4380D" w:rsidRPr="00DE3604">
        <w:rPr>
          <w:rFonts w:ascii="Times New Roman" w:hAnsi="Times New Roman" w:cs="Times New Roman"/>
          <w:sz w:val="28"/>
          <w:szCs w:val="28"/>
        </w:rPr>
        <w:t>решение  вступает</w:t>
      </w:r>
      <w:proofErr w:type="gramEnd"/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в силу с 1 января 201</w:t>
      </w:r>
      <w:r w:rsidR="0007624E">
        <w:rPr>
          <w:rFonts w:ascii="Times New Roman" w:hAnsi="Times New Roman" w:cs="Times New Roman"/>
          <w:sz w:val="28"/>
          <w:szCs w:val="28"/>
        </w:rPr>
        <w:t>6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4380D" w:rsidRPr="00DE3604" w:rsidRDefault="005D12AF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01D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5E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380D" w:rsidRPr="00DE3604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94380D" w:rsidRPr="00DE36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380D" w:rsidRPr="00DE3604">
        <w:rPr>
          <w:rFonts w:ascii="Times New Roman" w:hAnsi="Times New Roman" w:cs="Times New Roman"/>
          <w:sz w:val="28"/>
          <w:szCs w:val="28"/>
        </w:rPr>
        <w:t xml:space="preserve"> за   выполнением настоящего решения возложить на </w:t>
      </w:r>
      <w:r w:rsidR="009961D7" w:rsidRPr="00DE3604">
        <w:rPr>
          <w:rFonts w:ascii="Times New Roman" w:hAnsi="Times New Roman" w:cs="Times New Roman"/>
          <w:sz w:val="28"/>
          <w:szCs w:val="28"/>
        </w:rPr>
        <w:t xml:space="preserve">главу </w:t>
      </w:r>
      <w:r w:rsidR="00ED23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961D7" w:rsidRPr="00DE3604">
        <w:rPr>
          <w:rFonts w:ascii="Times New Roman" w:hAnsi="Times New Roman" w:cs="Times New Roman"/>
          <w:sz w:val="28"/>
          <w:szCs w:val="28"/>
        </w:rPr>
        <w:t>муниципального округа Молжаниновский в городе Москве Горленко А.П.</w:t>
      </w:r>
    </w:p>
    <w:p w:rsidR="0094380D" w:rsidRPr="00DE3604" w:rsidRDefault="0094380D" w:rsidP="009438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72AD7" w:rsidRDefault="00172AD7" w:rsidP="003539A5">
      <w:pPr>
        <w:pStyle w:val="a3"/>
        <w:rPr>
          <w:rFonts w:ascii="Times New Roman" w:hAnsi="Times New Roman" w:cs="Times New Roman"/>
        </w:rPr>
      </w:pPr>
    </w:p>
    <w:p w:rsidR="00172AD7" w:rsidRDefault="00172AD7" w:rsidP="003539A5">
      <w:pPr>
        <w:pStyle w:val="a3"/>
        <w:rPr>
          <w:rFonts w:ascii="Times New Roman" w:hAnsi="Times New Roman" w:cs="Times New Roman"/>
        </w:rPr>
      </w:pPr>
    </w:p>
    <w:p w:rsidR="00172AD7" w:rsidRDefault="00172AD7" w:rsidP="003539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72AD7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</w:p>
    <w:p w:rsidR="00B638E8" w:rsidRPr="00172AD7" w:rsidRDefault="00172AD7" w:rsidP="003539A5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Молжаниновский в городе Москве                                                 А.П.Горленко</w:t>
      </w:r>
      <w:r w:rsidR="00A07FF0" w:rsidRPr="00172AD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FC0A2D" w:rsidRPr="00172AD7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B638E8" w:rsidRDefault="00B638E8" w:rsidP="003539A5">
      <w:pPr>
        <w:pStyle w:val="a3"/>
        <w:rPr>
          <w:rFonts w:ascii="Times New Roman" w:hAnsi="Times New Roman" w:cs="Times New Roman"/>
        </w:rPr>
      </w:pPr>
    </w:p>
    <w:p w:rsidR="00BA5B66" w:rsidRDefault="00B638E8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FC0A2D">
        <w:rPr>
          <w:rFonts w:ascii="Times New Roman" w:hAnsi="Times New Roman" w:cs="Times New Roman"/>
        </w:rPr>
        <w:t xml:space="preserve"> </w:t>
      </w:r>
      <w:r w:rsidR="00A07FF0">
        <w:rPr>
          <w:rFonts w:ascii="Times New Roman" w:hAnsi="Times New Roman" w:cs="Times New Roman"/>
        </w:rPr>
        <w:t xml:space="preserve"> </w:t>
      </w:r>
      <w:r w:rsidR="003539A5">
        <w:rPr>
          <w:rFonts w:ascii="Times New Roman" w:hAnsi="Times New Roman" w:cs="Times New Roman"/>
        </w:rPr>
        <w:t xml:space="preserve">  </w:t>
      </w:r>
    </w:p>
    <w:p w:rsidR="003539A5" w:rsidRDefault="00BA5B66" w:rsidP="00542A1B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</w:t>
      </w:r>
      <w:r w:rsidR="003539A5">
        <w:rPr>
          <w:rFonts w:ascii="Times New Roman" w:hAnsi="Times New Roman" w:cs="Times New Roman"/>
        </w:rPr>
        <w:t>Приложение 1</w:t>
      </w:r>
    </w:p>
    <w:p w:rsidR="003539A5" w:rsidRDefault="003539A5" w:rsidP="00542A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FC0A2D">
        <w:rPr>
          <w:rFonts w:ascii="Times New Roman" w:hAnsi="Times New Roman"/>
        </w:rPr>
        <w:t xml:space="preserve">                            </w:t>
      </w:r>
      <w:r w:rsidR="007D5326">
        <w:rPr>
          <w:rFonts w:ascii="Times New Roman" w:hAnsi="Times New Roman"/>
        </w:rPr>
        <w:t xml:space="preserve"> </w:t>
      </w:r>
      <w:r w:rsidR="00FC0A2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>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Совета депутатов</w:t>
      </w:r>
    </w:p>
    <w:p w:rsidR="003539A5" w:rsidRDefault="003539A5" w:rsidP="00542A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</w:t>
      </w:r>
      <w:r w:rsidR="00FC0A2D">
        <w:rPr>
          <w:rFonts w:ascii="Times New Roman" w:hAnsi="Times New Roman"/>
        </w:rPr>
        <w:t xml:space="preserve">                           </w:t>
      </w:r>
      <w:r w:rsidR="009A017F">
        <w:rPr>
          <w:rFonts w:ascii="Times New Roman" w:hAnsi="Times New Roman"/>
        </w:rPr>
        <w:t xml:space="preserve"> </w:t>
      </w:r>
      <w:r w:rsidR="00FC0A2D">
        <w:rPr>
          <w:rFonts w:ascii="Times New Roman" w:hAnsi="Times New Roman"/>
        </w:rPr>
        <w:t xml:space="preserve"> </w:t>
      </w:r>
      <w:r w:rsidR="00542A1B">
        <w:rPr>
          <w:rFonts w:ascii="Times New Roman" w:hAnsi="Times New Roman"/>
        </w:rPr>
        <w:t xml:space="preserve">                                                     </w:t>
      </w:r>
      <w:r w:rsidR="00172AD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округа</w:t>
      </w:r>
    </w:p>
    <w:p w:rsidR="003539A5" w:rsidRDefault="003539A5" w:rsidP="00542A1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Молжаниновский     в  городе Москве  </w:t>
      </w:r>
    </w:p>
    <w:p w:rsidR="003539A5" w:rsidRPr="001806E7" w:rsidRDefault="003539A5" w:rsidP="00542A1B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                  </w:t>
      </w:r>
      <w:r w:rsidR="00ED2339">
        <w:rPr>
          <w:rFonts w:ascii="Times New Roman" w:hAnsi="Times New Roman" w:cs="Times New Roman"/>
        </w:rPr>
        <w:t xml:space="preserve">                               </w:t>
      </w:r>
      <w:r w:rsidR="001806E7">
        <w:rPr>
          <w:rFonts w:ascii="Times New Roman" w:hAnsi="Times New Roman" w:cs="Times New Roman"/>
        </w:rPr>
        <w:t xml:space="preserve"> </w:t>
      </w:r>
      <w:r w:rsidR="001806E7" w:rsidRPr="001806E7">
        <w:rPr>
          <w:rFonts w:ascii="Times New Roman" w:hAnsi="Times New Roman" w:cs="Times New Roman"/>
          <w:b/>
        </w:rPr>
        <w:t>от15.12.2015 № 55/10М</w:t>
      </w:r>
      <w:r w:rsidRPr="001806E7">
        <w:rPr>
          <w:rFonts w:ascii="Times New Roman" w:hAnsi="Times New Roman" w:cs="Times New Roman"/>
          <w:b/>
        </w:rPr>
        <w:t xml:space="preserve">       </w:t>
      </w: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Доходы бюджета  муниципального  округа   Молжаниновский         в городе Москве  на 201</w:t>
      </w:r>
      <w:r w:rsidR="007466C8">
        <w:rPr>
          <w:rFonts w:ascii="Times New Roman" w:hAnsi="Times New Roman" w:cs="Times New Roman"/>
          <w:b/>
          <w:sz w:val="32"/>
          <w:szCs w:val="32"/>
        </w:rPr>
        <w:t>6</w:t>
      </w:r>
      <w:r>
        <w:rPr>
          <w:rFonts w:ascii="Times New Roman" w:hAnsi="Times New Roman" w:cs="Times New Roman"/>
          <w:b/>
          <w:sz w:val="32"/>
          <w:szCs w:val="32"/>
        </w:rPr>
        <w:t xml:space="preserve"> год </w:t>
      </w:r>
    </w:p>
    <w:tbl>
      <w:tblPr>
        <w:tblStyle w:val="a4"/>
        <w:tblW w:w="0" w:type="auto"/>
        <w:tblLook w:val="04A0"/>
      </w:tblPr>
      <w:tblGrid>
        <w:gridCol w:w="2423"/>
        <w:gridCol w:w="6300"/>
        <w:gridCol w:w="1414"/>
      </w:tblGrid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Коды бюджетной классификации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доходов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7466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 w:rsidR="007466C8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Налоговые  и неналоговые доходы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12940,7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1 01 02000 01 0000 110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Налоги на доходы  физических лиц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12940,7</w:t>
            </w:r>
          </w:p>
        </w:tc>
      </w:tr>
      <w:tr w:rsidR="003539A5" w:rsidTr="003539A5">
        <w:trPr>
          <w:trHeight w:val="1050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2509B" w:rsidRDefault="0002509B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1 01 02010 01 0000110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 с доходов, источником которых я</w:t>
            </w:r>
            <w:r>
              <w:rPr>
                <w:lang w:eastAsia="en-US"/>
              </w:rPr>
              <w:t>в</w:t>
            </w:r>
            <w:r>
              <w:rPr>
                <w:lang w:eastAsia="en-US"/>
              </w:rPr>
              <w:t>ляется налоговый агент, за исключением доходов, в отношении кот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рых исчисление и уплата налога осуществляется в соответствии со статьями 227, 227</w:t>
            </w:r>
            <w:r w:rsidR="00A93170">
              <w:rPr>
                <w:lang w:eastAsia="en-US"/>
              </w:rPr>
              <w:t>.1</w:t>
            </w:r>
            <w:r>
              <w:rPr>
                <w:lang w:eastAsia="en-US"/>
              </w:rPr>
              <w:t xml:space="preserve"> и 228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12014,7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/>
              </w:rPr>
            </w:pPr>
          </w:p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1 01 02020 01 0000 110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Налог на доходы физических лиц, полученных от осуществления де</w:t>
            </w:r>
            <w:r>
              <w:rPr>
                <w:lang w:eastAsia="en-US"/>
              </w:rPr>
              <w:t>я</w:t>
            </w:r>
            <w:r>
              <w:rPr>
                <w:lang w:eastAsia="en-US"/>
              </w:rPr>
              <w:t>тельности физическими лицами, зарегистрированными в качестве и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дивидуальных предпринимателей, нотариусов, занимающихся час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ной практикой, адвокатов, учредивших адвокатские кабинеты и др</w:t>
            </w:r>
            <w:r>
              <w:rPr>
                <w:lang w:eastAsia="en-US"/>
              </w:rPr>
              <w:t>у</w:t>
            </w:r>
            <w:r>
              <w:rPr>
                <w:lang w:eastAsia="en-US"/>
              </w:rPr>
              <w:t>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02509B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400,0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1 01 02030 01 0000 110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доходы физических лиц с доходов, полученных физическ</w:t>
            </w: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z w:val="20"/>
                <w:szCs w:val="20"/>
              </w:rPr>
              <w:t>ми лицами в соответствии со статьей 228 Налогового кодекса Росси</w:t>
            </w:r>
            <w:r>
              <w:rPr>
                <w:rFonts w:ascii="Times New Roman" w:hAnsi="Times New Roman"/>
                <w:sz w:val="20"/>
                <w:szCs w:val="20"/>
              </w:rPr>
              <w:t>й</w:t>
            </w:r>
            <w:r>
              <w:rPr>
                <w:rFonts w:ascii="Times New Roman" w:hAnsi="Times New Roman"/>
                <w:sz w:val="20"/>
                <w:szCs w:val="20"/>
              </w:rPr>
              <w:t>ской Федерации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526,0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2 02 03000 00 0000 151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субъектов РФ и муниципальных образов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ний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11517,8</w:t>
            </w:r>
          </w:p>
        </w:tc>
      </w:tr>
      <w:tr w:rsidR="003539A5" w:rsidTr="009A5481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2 02 03024 03 0000 151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Субвенции бюджетам  внутригородских муниципальных образ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ваний городов федерального</w:t>
            </w:r>
            <w:r w:rsidR="001921B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значения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на выполнение передава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мых полномочий субъектов  РФ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02509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11517,8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 w:rsidP="001921B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FD35B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1873,4</w:t>
            </w:r>
          </w:p>
        </w:tc>
      </w:tr>
      <w:tr w:rsidR="003539A5" w:rsidTr="003539A5">
        <w:trPr>
          <w:trHeight w:val="987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2 02 03024 03 000</w:t>
            </w:r>
            <w:r>
              <w:rPr>
                <w:rFonts w:ascii="Times New Roman" w:hAnsi="Times New Roman" w:cs="Times New Roman"/>
                <w:b/>
              </w:rPr>
              <w:t>2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и спорти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рабо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ты с населением по месту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1810,6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3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служащих, осуществляющих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3578,0</w:t>
            </w:r>
          </w:p>
        </w:tc>
      </w:tr>
      <w:tr w:rsidR="003539A5" w:rsidTr="003539A5">
        <w:trPr>
          <w:trHeight w:val="556"/>
        </w:trPr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ов федерального значения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организацию досуговой, социально – воспитательной, работы с населением по месту  жител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472,7</w:t>
            </w:r>
          </w:p>
        </w:tc>
      </w:tr>
      <w:tr w:rsidR="003539A5" w:rsidTr="007466C8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2 02 03024 03 000</w:t>
            </w:r>
            <w:r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</w:rPr>
              <w:t xml:space="preserve"> 151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муниципальных образований городов федерального знач</w:t>
            </w:r>
            <w:r w:rsidR="001921BD">
              <w:rPr>
                <w:rFonts w:ascii="Times New Roman" w:hAnsi="Times New Roman" w:cs="Times New Roman"/>
                <w:sz w:val="20"/>
                <w:szCs w:val="20"/>
              </w:rPr>
              <w:t xml:space="preserve">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оздоровительной  и спортивной работы с населением по месту жительства)</w:t>
            </w: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3783,1</w:t>
            </w:r>
          </w:p>
        </w:tc>
      </w:tr>
      <w:tr w:rsidR="003539A5" w:rsidTr="003539A5">
        <w:tc>
          <w:tcPr>
            <w:tcW w:w="24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3539A5">
            <w:pPr>
              <w:pStyle w:val="a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 ДОХОДОВ</w:t>
            </w:r>
          </w:p>
        </w:tc>
        <w:tc>
          <w:tcPr>
            <w:tcW w:w="63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39A5" w:rsidRDefault="003539A5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39A5" w:rsidRDefault="00B80BC0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24458,5</w:t>
            </w:r>
          </w:p>
        </w:tc>
      </w:tr>
    </w:tbl>
    <w:p w:rsidR="00172AD7" w:rsidRDefault="003539A5" w:rsidP="00237BFF">
      <w:pPr>
        <w:rPr>
          <w:rFonts w:eastAsia="Calibri"/>
          <w:sz w:val="22"/>
          <w:szCs w:val="22"/>
          <w:lang w:eastAsia="en-US"/>
        </w:rPr>
      </w:pPr>
      <w:r w:rsidRPr="00237BFF">
        <w:t xml:space="preserve">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</w:t>
      </w:r>
    </w:p>
    <w:p w:rsidR="00740AAD" w:rsidRDefault="00172AD7" w:rsidP="00237BFF">
      <w:pPr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                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    </w:t>
      </w:r>
    </w:p>
    <w:p w:rsidR="00237BFF" w:rsidRPr="00237BFF" w:rsidRDefault="00740AAD" w:rsidP="008434CD">
      <w:pPr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lastRenderedPageBreak/>
        <w:t xml:space="preserve">                                                      </w:t>
      </w:r>
      <w:r w:rsidR="008434CD">
        <w:rPr>
          <w:rFonts w:eastAsia="Calibri"/>
          <w:sz w:val="22"/>
          <w:szCs w:val="22"/>
          <w:lang w:eastAsia="en-US"/>
        </w:rPr>
        <w:t xml:space="preserve">                   </w:t>
      </w:r>
      <w:r>
        <w:rPr>
          <w:rFonts w:eastAsia="Calibri"/>
          <w:sz w:val="22"/>
          <w:szCs w:val="22"/>
          <w:lang w:eastAsia="en-US"/>
        </w:rPr>
        <w:t xml:space="preserve">       </w:t>
      </w:r>
      <w:r w:rsidR="008434CD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 xml:space="preserve"> </w:t>
      </w:r>
      <w:r w:rsidR="00237BFF" w:rsidRPr="00237BFF">
        <w:rPr>
          <w:rFonts w:eastAsia="Calibri"/>
          <w:sz w:val="22"/>
          <w:szCs w:val="22"/>
          <w:lang w:eastAsia="en-US"/>
        </w:rPr>
        <w:t xml:space="preserve"> Приложение 2              </w:t>
      </w:r>
    </w:p>
    <w:p w:rsidR="00237BFF" w:rsidRPr="00237BFF" w:rsidRDefault="00237BFF" w:rsidP="008434CD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   </w:t>
      </w:r>
      <w:r w:rsidR="008434CD">
        <w:rPr>
          <w:rFonts w:eastAsia="Calibri"/>
          <w:sz w:val="22"/>
          <w:szCs w:val="22"/>
          <w:lang w:eastAsia="en-US"/>
        </w:rPr>
        <w:t xml:space="preserve">      </w:t>
      </w:r>
      <w:r w:rsidRPr="00237BFF">
        <w:rPr>
          <w:rFonts w:eastAsia="Calibri"/>
          <w:sz w:val="22"/>
          <w:szCs w:val="22"/>
          <w:lang w:eastAsia="en-US"/>
        </w:rPr>
        <w:t xml:space="preserve">    к   решени</w:t>
      </w:r>
      <w:r w:rsidR="00FC0A2D">
        <w:rPr>
          <w:rFonts w:eastAsia="Calibri"/>
          <w:sz w:val="22"/>
          <w:szCs w:val="22"/>
          <w:lang w:eastAsia="en-US"/>
        </w:rPr>
        <w:t>ю</w:t>
      </w:r>
      <w:r w:rsidRPr="00237BFF">
        <w:rPr>
          <w:rFonts w:eastAsia="Calibri"/>
          <w:sz w:val="22"/>
          <w:szCs w:val="22"/>
          <w:lang w:eastAsia="en-US"/>
        </w:rPr>
        <w:t xml:space="preserve"> Совета депутатов </w:t>
      </w:r>
    </w:p>
    <w:p w:rsidR="00237BFF" w:rsidRPr="00237BFF" w:rsidRDefault="00237BFF" w:rsidP="008434CD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</w:t>
      </w:r>
      <w:r>
        <w:rPr>
          <w:rFonts w:eastAsia="Calibri"/>
          <w:sz w:val="22"/>
          <w:szCs w:val="22"/>
          <w:lang w:eastAsia="en-US"/>
        </w:rPr>
        <w:t xml:space="preserve">                      </w:t>
      </w:r>
      <w:r w:rsidRPr="00237BFF">
        <w:rPr>
          <w:rFonts w:eastAsia="Calibri"/>
          <w:sz w:val="22"/>
          <w:szCs w:val="22"/>
          <w:lang w:eastAsia="en-US"/>
        </w:rPr>
        <w:t xml:space="preserve">   </w:t>
      </w:r>
      <w:r w:rsidR="005F1DD4">
        <w:rPr>
          <w:rFonts w:eastAsia="Calibri"/>
          <w:sz w:val="22"/>
          <w:szCs w:val="22"/>
          <w:lang w:eastAsia="en-US"/>
        </w:rPr>
        <w:t xml:space="preserve">    </w:t>
      </w:r>
      <w:r w:rsidRPr="00237BFF">
        <w:rPr>
          <w:rFonts w:eastAsia="Calibri"/>
          <w:sz w:val="22"/>
          <w:szCs w:val="22"/>
          <w:lang w:eastAsia="en-US"/>
        </w:rPr>
        <w:t xml:space="preserve"> </w:t>
      </w:r>
      <w:r w:rsidR="008434CD">
        <w:rPr>
          <w:rFonts w:eastAsia="Calibri"/>
          <w:sz w:val="22"/>
          <w:szCs w:val="22"/>
          <w:lang w:eastAsia="en-US"/>
        </w:rPr>
        <w:t xml:space="preserve"> </w:t>
      </w:r>
      <w:r w:rsidRPr="00237BFF">
        <w:rPr>
          <w:rFonts w:eastAsia="Calibri"/>
          <w:sz w:val="22"/>
          <w:szCs w:val="22"/>
          <w:lang w:eastAsia="en-US"/>
        </w:rPr>
        <w:t xml:space="preserve"> муниципального округа Молжаниновский</w:t>
      </w:r>
    </w:p>
    <w:p w:rsidR="00237BFF" w:rsidRPr="00237BFF" w:rsidRDefault="00237BFF" w:rsidP="008434CD">
      <w:pPr>
        <w:widowControl/>
        <w:autoSpaceDE/>
        <w:autoSpaceDN/>
        <w:adjustRightInd/>
        <w:jc w:val="both"/>
        <w:rPr>
          <w:rFonts w:eastAsia="Calibri"/>
          <w:sz w:val="22"/>
          <w:szCs w:val="22"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           </w:t>
      </w:r>
      <w:r w:rsidR="008434CD">
        <w:rPr>
          <w:rFonts w:eastAsia="Calibri"/>
          <w:sz w:val="22"/>
          <w:szCs w:val="22"/>
          <w:lang w:eastAsia="en-US"/>
        </w:rPr>
        <w:t xml:space="preserve">                  </w:t>
      </w:r>
      <w:r w:rsidRPr="00237BFF">
        <w:rPr>
          <w:rFonts w:eastAsia="Calibri"/>
          <w:sz w:val="22"/>
          <w:szCs w:val="22"/>
          <w:lang w:eastAsia="en-US"/>
        </w:rPr>
        <w:t xml:space="preserve">    в  городе Москве  </w:t>
      </w:r>
    </w:p>
    <w:p w:rsidR="00237BFF" w:rsidRPr="00295714" w:rsidRDefault="00237BFF" w:rsidP="008434CD">
      <w:pPr>
        <w:widowControl/>
        <w:autoSpaceDE/>
        <w:autoSpaceDN/>
        <w:adjustRightInd/>
        <w:jc w:val="both"/>
        <w:rPr>
          <w:rFonts w:eastAsia="Calibri"/>
          <w:b/>
          <w:lang w:eastAsia="en-US"/>
        </w:rPr>
      </w:pPr>
      <w:r w:rsidRPr="00237BFF">
        <w:rPr>
          <w:rFonts w:eastAsia="Calibri"/>
          <w:sz w:val="22"/>
          <w:szCs w:val="22"/>
          <w:lang w:eastAsia="en-US"/>
        </w:rPr>
        <w:t xml:space="preserve">                                                  </w:t>
      </w:r>
      <w:r w:rsidR="008434CD">
        <w:rPr>
          <w:rFonts w:eastAsia="Calibri"/>
          <w:sz w:val="22"/>
          <w:szCs w:val="22"/>
          <w:lang w:eastAsia="en-US"/>
        </w:rPr>
        <w:t xml:space="preserve">                  </w:t>
      </w:r>
      <w:r w:rsidR="00295714">
        <w:rPr>
          <w:rFonts w:eastAsia="Calibri"/>
          <w:sz w:val="22"/>
          <w:szCs w:val="22"/>
          <w:lang w:eastAsia="en-US"/>
        </w:rPr>
        <w:t xml:space="preserve">               </w:t>
      </w:r>
      <w:r w:rsidR="00295714" w:rsidRPr="00295714">
        <w:rPr>
          <w:rFonts w:eastAsia="Calibri"/>
          <w:b/>
          <w:sz w:val="22"/>
          <w:szCs w:val="22"/>
          <w:lang w:eastAsia="en-US"/>
        </w:rPr>
        <w:t>от  15.12.2015№55/10М</w:t>
      </w:r>
    </w:p>
    <w:p w:rsidR="00237BFF" w:rsidRPr="00295714" w:rsidRDefault="00237BFF" w:rsidP="00237BFF">
      <w:pPr>
        <w:widowControl/>
        <w:autoSpaceDE/>
        <w:autoSpaceDN/>
        <w:adjustRightInd/>
        <w:rPr>
          <w:rFonts w:eastAsia="Calibri"/>
          <w:b/>
          <w:lang w:eastAsia="en-US"/>
        </w:rPr>
      </w:pP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b/>
          <w:sz w:val="28"/>
          <w:szCs w:val="28"/>
          <w:lang w:eastAsia="en-US"/>
        </w:rPr>
      </w:pPr>
      <w:r w:rsidRPr="00237BFF">
        <w:rPr>
          <w:rFonts w:eastAsia="Calibri"/>
          <w:b/>
          <w:sz w:val="28"/>
          <w:szCs w:val="28"/>
          <w:lang w:eastAsia="en-US"/>
        </w:rPr>
        <w:t>Перечень главных администраторов доходов бюджета муниципального     округа  Молжаниновский   в городе Москве на 2016 год</w:t>
      </w:r>
    </w:p>
    <w:p w:rsidR="00237BFF" w:rsidRPr="00237BFF" w:rsidRDefault="00237BFF" w:rsidP="00237BFF">
      <w:pPr>
        <w:widowControl/>
        <w:autoSpaceDE/>
        <w:autoSpaceDN/>
        <w:adjustRightInd/>
        <w:jc w:val="center"/>
        <w:rPr>
          <w:rFonts w:eastAsia="Calibri"/>
          <w:sz w:val="24"/>
          <w:szCs w:val="24"/>
          <w:lang w:eastAsia="en-US"/>
        </w:rPr>
      </w:pPr>
      <w:r w:rsidRPr="00237BFF">
        <w:rPr>
          <w:rFonts w:eastAsia="Calibri"/>
          <w:sz w:val="24"/>
          <w:szCs w:val="24"/>
          <w:lang w:eastAsia="en-US"/>
        </w:rPr>
        <w:t xml:space="preserve"> (органов государственной власти)</w:t>
      </w:r>
    </w:p>
    <w:tbl>
      <w:tblPr>
        <w:tblStyle w:val="1"/>
        <w:tblW w:w="9492" w:type="dxa"/>
        <w:tblInd w:w="250" w:type="dxa"/>
        <w:tblLayout w:type="fixed"/>
        <w:tblLook w:val="04A0"/>
      </w:tblPr>
      <w:tblGrid>
        <w:gridCol w:w="1275"/>
        <w:gridCol w:w="2834"/>
        <w:gridCol w:w="525"/>
        <w:gridCol w:w="4858"/>
      </w:tblGrid>
      <w:tr w:rsidR="00237BFF" w:rsidRPr="00237BFF" w:rsidTr="00237BFF">
        <w:tc>
          <w:tcPr>
            <w:tcW w:w="4636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Наименование главного администратора доходов и виды (подвиды) доходов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Код гла</w:t>
            </w:r>
            <w:r w:rsidRPr="00237BFF">
              <w:rPr>
                <w:b/>
                <w:lang w:eastAsia="en-US"/>
              </w:rPr>
              <w:t>в</w:t>
            </w:r>
            <w:r w:rsidRPr="00237BFF">
              <w:rPr>
                <w:b/>
                <w:lang w:eastAsia="en-US"/>
              </w:rPr>
              <w:t>ного адм</w:t>
            </w:r>
            <w:r w:rsidRPr="00237BFF">
              <w:rPr>
                <w:b/>
                <w:lang w:eastAsia="en-US"/>
              </w:rPr>
              <w:t>и</w:t>
            </w:r>
            <w:r w:rsidRPr="00237BFF">
              <w:rPr>
                <w:b/>
                <w:lang w:eastAsia="en-US"/>
              </w:rPr>
              <w:t>нистратора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Доходы бюджета муниципально</w:t>
            </w:r>
            <w:r w:rsidR="00B80246">
              <w:rPr>
                <w:b/>
                <w:lang w:eastAsia="en-US"/>
              </w:rPr>
              <w:t xml:space="preserve">го округа Молжаниновский  </w:t>
            </w:r>
            <w:r w:rsidRPr="00237BFF">
              <w:rPr>
                <w:b/>
                <w:lang w:eastAsia="en-US"/>
              </w:rPr>
              <w:t xml:space="preserve">   в городе Москве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237BFF">
              <w:rPr>
                <w:b/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822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b/>
                <w:lang w:eastAsia="en-US"/>
              </w:rPr>
            </w:pPr>
            <w:r w:rsidRPr="00237BFF">
              <w:rPr>
                <w:b/>
                <w:lang w:eastAsia="en-US"/>
              </w:rPr>
              <w:t>Управление Федеральной налоговой службы России  по городу Москве</w:t>
            </w:r>
          </w:p>
        </w:tc>
      </w:tr>
      <w:tr w:rsidR="00237BFF" w:rsidRPr="00237BFF" w:rsidTr="00237BFF">
        <w:trPr>
          <w:trHeight w:val="1242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1 01 02010 01 0000.110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1 01 02010 01 1000.110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  <w:r w:rsidR="006A1B18">
              <w:rPr>
                <w:lang w:eastAsia="en-US"/>
              </w:rPr>
              <w:t xml:space="preserve"> </w:t>
            </w:r>
            <w:r w:rsidRPr="00237BFF">
              <w:rPr>
                <w:lang w:eastAsia="en-US"/>
              </w:rPr>
              <w:t xml:space="preserve"> (</w:t>
            </w:r>
            <w:r w:rsidRPr="00212D40">
              <w:rPr>
                <w:b/>
                <w:lang w:eastAsia="en-US"/>
              </w:rPr>
              <w:t>сумма пл</w:t>
            </w:r>
            <w:r w:rsidRPr="00212D40">
              <w:rPr>
                <w:b/>
                <w:lang w:eastAsia="en-US"/>
              </w:rPr>
              <w:t>а</w:t>
            </w:r>
            <w:r w:rsidRPr="00212D40">
              <w:rPr>
                <w:b/>
                <w:lang w:eastAsia="en-US"/>
              </w:rPr>
              <w:t>тежа (перерасчеты, недоимка и задолженность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 платежу, 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237BFF">
        <w:trPr>
          <w:trHeight w:val="1294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1 01 02010 01 2100.110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ветствующему платежу)</w:t>
            </w:r>
          </w:p>
        </w:tc>
      </w:tr>
      <w:tr w:rsidR="00237BFF" w:rsidRPr="00237BFF" w:rsidTr="00237BFF">
        <w:trPr>
          <w:trHeight w:val="1388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1 01 02010 01 4000.110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прочие п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>ступления)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1 01 02010 01 5000.110</w:t>
            </w: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источником которых является налоговый агент, за исключением дох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дов, в отношении которых исчисление и уплата налога осуществляется в соответствии со статьями 227, 227.1 и 228 Налогового кодекса Российской Федерации (</w:t>
            </w:r>
            <w:r w:rsidRPr="00212D40">
              <w:rPr>
                <w:b/>
                <w:lang w:eastAsia="en-US"/>
              </w:rPr>
              <w:t>уплата пр</w:t>
            </w:r>
            <w:r w:rsidRPr="00212D40">
              <w:rPr>
                <w:b/>
                <w:lang w:eastAsia="en-US"/>
              </w:rPr>
              <w:t>о</w:t>
            </w:r>
            <w:r w:rsidRPr="00212D40">
              <w:rPr>
                <w:b/>
                <w:lang w:eastAsia="en-US"/>
              </w:rPr>
              <w:t xml:space="preserve">центов, начисленных на суммы излишне взысканных </w:t>
            </w:r>
            <w:r w:rsidR="007D5326" w:rsidRPr="00212D40">
              <w:rPr>
                <w:b/>
                <w:lang w:eastAsia="en-US"/>
              </w:rPr>
              <w:t xml:space="preserve">          </w:t>
            </w:r>
            <w:proofErr w:type="gramStart"/>
            <w:r w:rsidRPr="00212D40">
              <w:rPr>
                <w:b/>
                <w:lang w:eastAsia="en-US"/>
              </w:rPr>
              <w:t xml:space="preserve">( </w:t>
            </w:r>
            <w:proofErr w:type="gramEnd"/>
            <w:r w:rsidRPr="00212D40">
              <w:rPr>
                <w:b/>
                <w:lang w:eastAsia="en-US"/>
              </w:rPr>
              <w:t>уплаченных) платежей, а также при нарушении сроков их возвратов)</w:t>
            </w:r>
          </w:p>
        </w:tc>
      </w:tr>
      <w:tr w:rsidR="00237BFF" w:rsidRPr="00237BFF" w:rsidTr="00237BFF">
        <w:trPr>
          <w:trHeight w:val="1600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1 01 02020 01 0000.110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 xml:space="preserve">мающихся частной практикой в соответствии со статьей 227 Налогового кодекса Российской Федерации </w:t>
            </w:r>
          </w:p>
        </w:tc>
      </w:tr>
      <w:tr w:rsidR="00237BFF" w:rsidRPr="00237BFF" w:rsidTr="00237BFF">
        <w:trPr>
          <w:trHeight w:val="276"/>
        </w:trPr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1 01 02020 01 1000.110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лиц, полученных от осущес</w:t>
            </w:r>
            <w:r w:rsidRPr="00237BFF">
              <w:rPr>
                <w:lang w:eastAsia="en-US"/>
              </w:rPr>
              <w:t>т</w:t>
            </w:r>
            <w:r w:rsidRPr="00237BFF">
              <w:rPr>
                <w:lang w:eastAsia="en-US"/>
              </w:rPr>
              <w:t>вления деятельности физическими лицами, зарегистрир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</w:t>
            </w:r>
            <w:r w:rsidRPr="00237BFF">
              <w:rPr>
                <w:lang w:eastAsia="en-US"/>
              </w:rPr>
              <w:t>и</w:t>
            </w:r>
            <w:r w:rsidRPr="00237BFF">
              <w:rPr>
                <w:lang w:eastAsia="en-US"/>
              </w:rPr>
              <w:t>мающихся частной практикой в соответствии со статьей 227 Налогового кодекса Российской Федерации (</w:t>
            </w:r>
            <w:r w:rsidRPr="00212D40">
              <w:rPr>
                <w:b/>
                <w:lang w:eastAsia="en-US"/>
              </w:rPr>
              <w:t xml:space="preserve">сумма платежа (перерасчеты, недоимка и задолженность по </w:t>
            </w:r>
            <w:r w:rsidRPr="00212D40">
              <w:rPr>
                <w:b/>
                <w:lang w:eastAsia="en-US"/>
              </w:rPr>
              <w:lastRenderedPageBreak/>
              <w:t>соответствующему  платежу,  в том числе по отмене</w:t>
            </w:r>
            <w:r w:rsidRPr="00212D40">
              <w:rPr>
                <w:b/>
                <w:lang w:eastAsia="en-US"/>
              </w:rPr>
              <w:t>н</w:t>
            </w:r>
            <w:r w:rsidRPr="00212D40">
              <w:rPr>
                <w:b/>
                <w:lang w:eastAsia="en-US"/>
              </w:rPr>
              <w:t>ному)</w:t>
            </w:r>
            <w:proofErr w:type="gramEnd"/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lastRenderedPageBreak/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1 01 02030 01 0000.110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1 01 02030 01 1000.110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proofErr w:type="gramStart"/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сумма платежа  (перерасчеты, недоимка и задолженность по соответс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вующему платежу, в том числе по отмененному</w:t>
            </w:r>
            <w:r w:rsidRPr="00237BFF">
              <w:rPr>
                <w:lang w:eastAsia="en-US"/>
              </w:rPr>
              <w:t>)</w:t>
            </w:r>
            <w:proofErr w:type="gramEnd"/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1 01 02030 01 2100.110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>гового кодекса Российской Федерации (</w:t>
            </w:r>
            <w:r w:rsidRPr="00212D40">
              <w:rPr>
                <w:b/>
                <w:lang w:eastAsia="en-US"/>
              </w:rPr>
              <w:t>пени по соответс</w:t>
            </w:r>
            <w:r w:rsidRPr="00212D40">
              <w:rPr>
                <w:b/>
                <w:lang w:eastAsia="en-US"/>
              </w:rPr>
              <w:t>т</w:t>
            </w:r>
            <w:r w:rsidRPr="00212D40">
              <w:rPr>
                <w:b/>
                <w:lang w:eastAsia="en-US"/>
              </w:rPr>
              <w:t>вующему платежу)</w:t>
            </w:r>
          </w:p>
        </w:tc>
      </w:tr>
      <w:tr w:rsidR="00237BFF" w:rsidRPr="00237BFF" w:rsidTr="00237BFF"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182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center"/>
              <w:rPr>
                <w:sz w:val="24"/>
                <w:szCs w:val="24"/>
                <w:lang w:eastAsia="en-US"/>
              </w:rPr>
            </w:pPr>
            <w:r w:rsidRPr="00237BFF">
              <w:rPr>
                <w:sz w:val="24"/>
                <w:szCs w:val="24"/>
                <w:lang w:eastAsia="en-US"/>
              </w:rPr>
              <w:t>1 01 02030 01 3000.110</w:t>
            </w:r>
          </w:p>
        </w:tc>
        <w:tc>
          <w:tcPr>
            <w:tcW w:w="538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37BFF" w:rsidRPr="00237BFF" w:rsidRDefault="00237BFF" w:rsidP="00237BFF">
            <w:pPr>
              <w:jc w:val="both"/>
              <w:rPr>
                <w:lang w:eastAsia="en-US"/>
              </w:rPr>
            </w:pPr>
            <w:r w:rsidRPr="00237BFF">
              <w:rPr>
                <w:lang w:eastAsia="en-US"/>
              </w:rPr>
              <w:t>Налог на доходы физических лиц с доходов, полученных физическими лицами в соответствии со статьей  228 Нал</w:t>
            </w:r>
            <w:r w:rsidRPr="00237BFF">
              <w:rPr>
                <w:lang w:eastAsia="en-US"/>
              </w:rPr>
              <w:t>о</w:t>
            </w:r>
            <w:r w:rsidRPr="00237BFF">
              <w:rPr>
                <w:lang w:eastAsia="en-US"/>
              </w:rPr>
              <w:t xml:space="preserve">гового кодекса Российской Федерации </w:t>
            </w:r>
            <w:r w:rsidRPr="00212D40">
              <w:rPr>
                <w:b/>
                <w:lang w:eastAsia="en-US"/>
              </w:rPr>
              <w:t>(суммы денежных взысканий (штрафов) по соответствующему платежу  согласно  законодательству Российской Федерации</w:t>
            </w:r>
            <w:r w:rsidRPr="00237BFF">
              <w:rPr>
                <w:lang w:eastAsia="en-US"/>
              </w:rPr>
              <w:t>)</w:t>
            </w:r>
          </w:p>
        </w:tc>
      </w:tr>
    </w:tbl>
    <w:p w:rsidR="00237BFF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</w:rPr>
        <w:t xml:space="preserve">                           </w:t>
      </w: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237BFF" w:rsidRDefault="00237BFF" w:rsidP="003539A5">
      <w:pPr>
        <w:pStyle w:val="a3"/>
        <w:rPr>
          <w:rFonts w:ascii="Times New Roman" w:hAnsi="Times New Roman" w:cs="Times New Roman"/>
        </w:rPr>
      </w:pPr>
    </w:p>
    <w:p w:rsidR="003539A5" w:rsidRDefault="003539A5" w:rsidP="003539A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</w:t>
      </w:r>
    </w:p>
    <w:p w:rsidR="00156746" w:rsidRDefault="00496B6F" w:rsidP="003539A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156746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4158DA" w:rsidRDefault="00156746" w:rsidP="003539A5">
      <w:pPr>
        <w:pStyle w:val="a3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</w:t>
      </w:r>
      <w:r w:rsidR="00496B6F">
        <w:rPr>
          <w:rFonts w:ascii="Times New Roman" w:hAnsi="Times New Roman"/>
          <w:b/>
          <w:sz w:val="20"/>
          <w:szCs w:val="20"/>
        </w:rPr>
        <w:t xml:space="preserve">  </w:t>
      </w:r>
      <w:r w:rsidR="003539A5">
        <w:rPr>
          <w:rFonts w:ascii="Times New Roman" w:hAnsi="Times New Roman"/>
          <w:b/>
          <w:sz w:val="20"/>
          <w:szCs w:val="20"/>
        </w:rPr>
        <w:t xml:space="preserve">  </w:t>
      </w:r>
    </w:p>
    <w:p w:rsidR="004158DA" w:rsidRDefault="004158DA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4158DA" w:rsidRDefault="004158DA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39A5" w:rsidRDefault="004158DA" w:rsidP="005219AA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0"/>
          <w:szCs w:val="20"/>
        </w:rPr>
        <w:lastRenderedPageBreak/>
        <w:t xml:space="preserve">                                                                                           </w:t>
      </w:r>
      <w:r w:rsidR="005219AA">
        <w:rPr>
          <w:rFonts w:ascii="Times New Roman" w:hAnsi="Times New Roman"/>
          <w:b/>
          <w:sz w:val="20"/>
          <w:szCs w:val="20"/>
        </w:rPr>
        <w:t xml:space="preserve">        </w:t>
      </w:r>
      <w:r w:rsidR="00D51D43">
        <w:rPr>
          <w:rFonts w:ascii="Times New Roman" w:hAnsi="Times New Roman"/>
          <w:b/>
          <w:sz w:val="20"/>
          <w:szCs w:val="20"/>
        </w:rPr>
        <w:t xml:space="preserve"> </w:t>
      </w:r>
      <w:r w:rsidR="003539A5">
        <w:rPr>
          <w:rFonts w:ascii="Times New Roman" w:hAnsi="Times New Roman"/>
        </w:rPr>
        <w:t>Приложение 3</w:t>
      </w:r>
    </w:p>
    <w:p w:rsidR="003539A5" w:rsidRDefault="003539A5" w:rsidP="00521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FC0A2D">
        <w:rPr>
          <w:rFonts w:ascii="Times New Roman" w:hAnsi="Times New Roman"/>
        </w:rPr>
        <w:t xml:space="preserve">к  </w:t>
      </w:r>
      <w:r>
        <w:rPr>
          <w:rFonts w:ascii="Times New Roman" w:hAnsi="Times New Roman"/>
        </w:rPr>
        <w:t>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Совета депутатов </w:t>
      </w:r>
    </w:p>
    <w:p w:rsidR="003539A5" w:rsidRDefault="003539A5" w:rsidP="00521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муниципального округа  Молжаниновский</w:t>
      </w:r>
    </w:p>
    <w:p w:rsidR="003539A5" w:rsidRDefault="00FC0A2D" w:rsidP="005219AA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3539A5">
        <w:rPr>
          <w:rFonts w:ascii="Times New Roman" w:hAnsi="Times New Roman"/>
        </w:rPr>
        <w:t xml:space="preserve">  </w:t>
      </w:r>
      <w:r w:rsidR="00D51D43">
        <w:rPr>
          <w:rFonts w:ascii="Times New Roman" w:hAnsi="Times New Roman"/>
        </w:rPr>
        <w:t xml:space="preserve">                                                                    </w:t>
      </w:r>
      <w:r w:rsidR="003539A5">
        <w:rPr>
          <w:rFonts w:ascii="Times New Roman" w:hAnsi="Times New Roman"/>
        </w:rPr>
        <w:t xml:space="preserve">  в  городе Москве </w:t>
      </w:r>
    </w:p>
    <w:p w:rsidR="003539A5" w:rsidRPr="00295714" w:rsidRDefault="003539A5" w:rsidP="005219AA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            </w:t>
      </w:r>
      <w:r w:rsidR="00295714">
        <w:rPr>
          <w:rFonts w:ascii="Times New Roman" w:hAnsi="Times New Roman"/>
        </w:rPr>
        <w:t xml:space="preserve">                   </w:t>
      </w:r>
      <w:r w:rsidR="00295714" w:rsidRPr="00295714">
        <w:rPr>
          <w:rFonts w:ascii="Times New Roman" w:hAnsi="Times New Roman"/>
          <w:b/>
        </w:rPr>
        <w:t>от 15.12.2015№55/10М</w:t>
      </w:r>
    </w:p>
    <w:p w:rsidR="003539A5" w:rsidRPr="00295714" w:rsidRDefault="003539A5" w:rsidP="003539A5">
      <w:pPr>
        <w:pStyle w:val="a3"/>
        <w:rPr>
          <w:rFonts w:ascii="Times New Roman" w:hAnsi="Times New Roman"/>
          <w:b/>
          <w:sz w:val="20"/>
          <w:szCs w:val="20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главных администраторов доходов бюджета муниципального      округа  Молжаниновский в городе Москве</w:t>
      </w:r>
    </w:p>
    <w:p w:rsidR="003539A5" w:rsidRDefault="003539A5" w:rsidP="003539A5">
      <w:pPr>
        <w:jc w:val="center"/>
        <w:rPr>
          <w:b/>
          <w:sz w:val="32"/>
          <w:szCs w:val="32"/>
        </w:rPr>
      </w:pPr>
      <w:r>
        <w:rPr>
          <w:b/>
          <w:sz w:val="28"/>
          <w:szCs w:val="28"/>
        </w:rPr>
        <w:t>на 201</w:t>
      </w:r>
      <w:r w:rsidR="007466C8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 </w:t>
      </w:r>
    </w:p>
    <w:p w:rsidR="003539A5" w:rsidRDefault="003539A5" w:rsidP="003539A5">
      <w:pPr>
        <w:jc w:val="center"/>
        <w:rPr>
          <w:sz w:val="24"/>
          <w:szCs w:val="24"/>
        </w:rPr>
      </w:pPr>
      <w:r>
        <w:t>(органов местного самоуправления)</w:t>
      </w:r>
    </w:p>
    <w:p w:rsidR="003539A5" w:rsidRDefault="003539A5" w:rsidP="003539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90"/>
        <w:gridCol w:w="3356"/>
        <w:gridCol w:w="4291"/>
      </w:tblGrid>
      <w:tr w:rsidR="003539A5" w:rsidTr="00451DEB">
        <w:trPr>
          <w:trHeight w:val="787"/>
        </w:trPr>
        <w:tc>
          <w:tcPr>
            <w:tcW w:w="5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 xml:space="preserve">Код бюджетной классификации 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  главного администратора  доходов бюджета  муниципального образ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 xml:space="preserve">вания и виды   </w:t>
            </w:r>
            <w:proofErr w:type="gramStart"/>
            <w:r>
              <w:rPr>
                <w:b/>
                <w:lang w:eastAsia="en-US"/>
              </w:rPr>
              <w:t xml:space="preserve">( </w:t>
            </w:r>
            <w:proofErr w:type="gramEnd"/>
            <w:r>
              <w:rPr>
                <w:b/>
                <w:lang w:eastAsia="en-US"/>
              </w:rPr>
              <w:t>подвиды ) доходов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76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>
            <w:pPr>
              <w:spacing w:line="276" w:lineRule="auto"/>
              <w:rPr>
                <w:b/>
                <w:i/>
                <w:sz w:val="24"/>
                <w:szCs w:val="24"/>
                <w:lang w:eastAsia="en-US"/>
              </w:rPr>
            </w:pPr>
            <w:r>
              <w:rPr>
                <w:b/>
                <w:i/>
                <w:lang w:eastAsia="en-US"/>
              </w:rPr>
              <w:t>Администрация муниципального округа Молжаниновский в городе Москве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1 13 01993 03 0000.130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оказания платных услуг (работ) получателями </w:t>
            </w:r>
            <w:proofErr w:type="gramStart"/>
            <w:r>
              <w:rPr>
                <w:lang w:eastAsia="en-US"/>
              </w:rPr>
              <w:t>средств бюджетов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родов федерального значения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539A5" w:rsidTr="00E22E72">
        <w:trPr>
          <w:trHeight w:val="760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  <w:r w:rsidRPr="007466C8">
              <w:rPr>
                <w:rFonts w:eastAsia="Times New Roman"/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1 13 02993 03 0000.130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доходы от компенсации </w:t>
            </w:r>
            <w:proofErr w:type="gramStart"/>
            <w:r>
              <w:rPr>
                <w:lang w:eastAsia="en-US"/>
              </w:rPr>
              <w:t>затрат бюдж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тов внутригородских муниципальных образ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ваний городов федерального значения</w:t>
            </w:r>
            <w:proofErr w:type="gramEnd"/>
            <w:r>
              <w:rPr>
                <w:lang w:eastAsia="en-US"/>
              </w:rPr>
              <w:t xml:space="preserve"> </w:t>
            </w:r>
          </w:p>
        </w:tc>
      </w:tr>
      <w:tr w:rsidR="003539A5" w:rsidTr="002C0E14">
        <w:trPr>
          <w:trHeight w:val="1683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1 16 32000 03 0000.140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Денежные взыскания, налагаемые в возмещ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ние ущерба, причиненного в результате нез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конного  или нецелевого использования бю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жетных средств  (в части бюджетов внутриг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родских муниципальных образований городов федерального значения  </w:t>
            </w:r>
            <w:proofErr w:type="gramEnd"/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1 16 33030 03 0000.140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CA2963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Денежные взыскания (штрафы) за нарушения законодательства Российской Федерации о </w:t>
            </w:r>
            <w:r w:rsidR="00CA2963">
              <w:rPr>
                <w:lang w:eastAsia="en-US"/>
              </w:rPr>
              <w:t>контрактной системе в сфере закупок</w:t>
            </w:r>
            <w:r>
              <w:rPr>
                <w:lang w:eastAsia="en-US"/>
              </w:rPr>
              <w:t xml:space="preserve"> товаров, работ</w:t>
            </w:r>
            <w:r w:rsidR="00CA2963">
              <w:rPr>
                <w:lang w:eastAsia="en-US"/>
              </w:rPr>
              <w:t xml:space="preserve">  и </w:t>
            </w:r>
            <w:r>
              <w:rPr>
                <w:lang w:eastAsia="en-US"/>
              </w:rPr>
              <w:t xml:space="preserve"> услуг для</w:t>
            </w:r>
            <w:r w:rsidR="00CA2963">
              <w:rPr>
                <w:lang w:eastAsia="en-US"/>
              </w:rPr>
              <w:t xml:space="preserve"> обеспечения </w:t>
            </w:r>
            <w:r>
              <w:rPr>
                <w:lang w:eastAsia="en-US"/>
              </w:rPr>
              <w:t xml:space="preserve"> </w:t>
            </w:r>
            <w:r w:rsidR="00CA2963">
              <w:rPr>
                <w:lang w:eastAsia="en-US"/>
              </w:rPr>
              <w:t>государстве</w:t>
            </w:r>
            <w:r w:rsidR="00CA2963">
              <w:rPr>
                <w:lang w:eastAsia="en-US"/>
              </w:rPr>
              <w:t>н</w:t>
            </w:r>
            <w:r w:rsidR="00CA2963">
              <w:rPr>
                <w:lang w:eastAsia="en-US"/>
              </w:rPr>
              <w:t xml:space="preserve">ных и муниципальных </w:t>
            </w:r>
            <w:r>
              <w:rPr>
                <w:lang w:eastAsia="en-US"/>
              </w:rPr>
              <w:t>нужд</w:t>
            </w:r>
            <w:r w:rsidR="00CA2963">
              <w:rPr>
                <w:lang w:eastAsia="en-US"/>
              </w:rPr>
              <w:t xml:space="preserve"> для  нужд </w:t>
            </w:r>
            <w:r>
              <w:rPr>
                <w:lang w:eastAsia="en-US"/>
              </w:rPr>
              <w:t xml:space="preserve">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1 16 90030 03 0000.140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и иных сумм в возмещении 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 зачисляемые  в бюджет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рального значения </w:t>
            </w:r>
          </w:p>
        </w:tc>
      </w:tr>
      <w:tr w:rsidR="006C0576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7466C8" w:rsidRDefault="006C05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Pr="007466C8" w:rsidRDefault="006C05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1 16 90030 03 0001.140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Default="006C0576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Поступления от денежных взысканий (штр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фов) за неисполнение и ненадлежащее испо</w:t>
            </w:r>
            <w:r>
              <w:rPr>
                <w:lang w:eastAsia="en-US"/>
              </w:rPr>
              <w:t>л</w:t>
            </w:r>
            <w:r>
              <w:rPr>
                <w:lang w:eastAsia="en-US"/>
              </w:rPr>
              <w:t>нение поставщиком (исполнителем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>подрядчиком)  условий государственных ко</w:t>
            </w:r>
            <w:r>
              <w:rPr>
                <w:lang w:eastAsia="en-US"/>
              </w:rPr>
              <w:t>н</w:t>
            </w:r>
            <w:r>
              <w:rPr>
                <w:lang w:eastAsia="en-US"/>
              </w:rPr>
              <w:t>трактов</w:t>
            </w:r>
          </w:p>
        </w:tc>
      </w:tr>
      <w:tr w:rsidR="006C0576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Default="00431A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C0576" w:rsidRDefault="006C05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1A55" w:rsidRDefault="00431A5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C0576" w:rsidRDefault="006C057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1 16 90030 03 0009.140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76" w:rsidRDefault="00431A55" w:rsidP="00AD5BC2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Прочие поступления от денежных взысканий   </w:t>
            </w:r>
            <w:proofErr w:type="gramStart"/>
            <w:r>
              <w:rPr>
                <w:lang w:eastAsia="en-US"/>
              </w:rPr>
              <w:t xml:space="preserve">( </w:t>
            </w:r>
            <w:proofErr w:type="gramEnd"/>
            <w:r>
              <w:rPr>
                <w:lang w:eastAsia="en-US"/>
              </w:rPr>
              <w:t>штрафов)  и иных сумм в возмещение уще</w:t>
            </w:r>
            <w:r>
              <w:rPr>
                <w:lang w:eastAsia="en-US"/>
              </w:rPr>
              <w:t>р</w:t>
            </w:r>
            <w:r>
              <w:rPr>
                <w:lang w:eastAsia="en-US"/>
              </w:rPr>
              <w:t>ба, зачисляемые в бюджеты внутригородских муниципальных образований городов 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</w:t>
            </w:r>
          </w:p>
        </w:tc>
      </w:tr>
      <w:tr w:rsidR="003539A5" w:rsidTr="00E22E72">
        <w:trPr>
          <w:trHeight w:val="742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1 17 01030 03 0000.180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3539A5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 зачисляемые в бюджет</w:t>
            </w:r>
            <w:r w:rsidR="004A30E3">
              <w:rPr>
                <w:lang w:eastAsia="en-US"/>
              </w:rPr>
              <w:t>ы</w:t>
            </w:r>
            <w:r>
              <w:rPr>
                <w:lang w:eastAsia="en-US"/>
              </w:rPr>
              <w:t xml:space="preserve"> внутригородских  муниципальных образований городов федерального значения </w:t>
            </w:r>
          </w:p>
          <w:p w:rsidR="003539A5" w:rsidRDefault="003539A5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1 17 05030 03 0000.180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30E3" w:rsidRDefault="004A30E3" w:rsidP="002C0E14">
            <w:pPr>
              <w:spacing w:line="276" w:lineRule="auto"/>
              <w:jc w:val="both"/>
              <w:rPr>
                <w:lang w:eastAsia="en-US"/>
              </w:rPr>
            </w:pPr>
          </w:p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Прочие неналоговые доходы бюджетов  вну</w:t>
            </w:r>
            <w:r>
              <w:rPr>
                <w:lang w:eastAsia="en-US"/>
              </w:rPr>
              <w:t>т</w:t>
            </w:r>
            <w:r>
              <w:rPr>
                <w:lang w:eastAsia="en-US"/>
              </w:rPr>
              <w:t>ригородских муниципальных образований 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 xml:space="preserve">родов федерального значения 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9A5481" w:rsidRPr="007466C8" w:rsidRDefault="009A548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2 08 03000 03 0000.180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внутригородских  муниципальных образований городов фед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рального значения для осуществления возврата (зачета) излишне  уплаченных  или излишне взысканных сумм  налогов, сборов и иных пл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тежей, а также сумм процентов за несвоевр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менное осуществление такого возврата и пр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центов,  начисленных  на излишне взысканные суммы</w:t>
            </w:r>
          </w:p>
        </w:tc>
      </w:tr>
      <w:tr w:rsidR="003539A5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7466C8" w:rsidRDefault="003539A5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3539A5" w:rsidRPr="007466C8" w:rsidRDefault="003539A5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2 19 03000 03 0000.151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остатков субсидий, субвенций и иных межбюджетных трансфертов, имеющих цел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 xml:space="preserve">вое назначение прошлых лет, из бюджетов внутригородских муниципальных образований городов федерального значения </w:t>
            </w:r>
          </w:p>
        </w:tc>
      </w:tr>
      <w:tr w:rsidR="00E53A7E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F" w:rsidRDefault="0069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53A7E" w:rsidRPr="007466C8" w:rsidRDefault="00E53A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11F" w:rsidRDefault="0069011F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E53A7E" w:rsidRPr="007466C8" w:rsidRDefault="00E53A7E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2 02 01001 03 0000.151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A7E" w:rsidRDefault="00E53A7E" w:rsidP="00E53A7E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на выравнивание бюджетной обесп</w:t>
            </w:r>
            <w:r>
              <w:rPr>
                <w:lang w:eastAsia="en-US"/>
              </w:rPr>
              <w:t>е</w:t>
            </w:r>
            <w:r>
              <w:rPr>
                <w:lang w:eastAsia="en-US"/>
              </w:rPr>
              <w:t>ченности</w:t>
            </w:r>
          </w:p>
        </w:tc>
      </w:tr>
      <w:tr w:rsidR="00873568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Default="00873568" w:rsidP="007D75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 w:rsidP="007D75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Default="00873568" w:rsidP="007D75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 w:rsidP="007D757A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2 02 01003 03 0000.151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Default="00873568" w:rsidP="00873568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городов федерального значения на поддержку мер по обеспечению сбалансированности бюджетов</w:t>
            </w:r>
          </w:p>
        </w:tc>
      </w:tr>
      <w:tr w:rsidR="00873568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2 02 04999 03 0000.151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Default="00873568" w:rsidP="002C0E14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ваемые бюджетам внутригородских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 xml:space="preserve">пальных образований городов федерального значения </w:t>
            </w:r>
          </w:p>
        </w:tc>
      </w:tr>
      <w:tr w:rsidR="00873568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1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Default="00873568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 образование и  организацию деятельности  районных комиссий по делам  несовершеннолетних  и защите их прав)</w:t>
            </w:r>
          </w:p>
        </w:tc>
      </w:tr>
      <w:tr w:rsidR="00873568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rFonts w:eastAsia="Times New Roman"/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2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Default="00873568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мочий  субъектов Российской Федерации (на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  организацию досуговой, соц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ально – воспитательной,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ровительной и спортивной работы с населен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 по месту         жительства)</w:t>
            </w:r>
          </w:p>
        </w:tc>
      </w:tr>
      <w:tr w:rsidR="00873568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3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Default="00873568" w:rsidP="002C0E1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на содержание муниципальных служащих,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ществляющих организацию опеки, попеч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 и патронажа)</w:t>
            </w:r>
          </w:p>
        </w:tc>
      </w:tr>
      <w:tr w:rsidR="00873568" w:rsidTr="003539A5"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lastRenderedPageBreak/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4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Default="00873568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мочий  субъектов Российской Федерации (на организацию досуговой, социально – воспит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тельной, работы с населением по месту  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тельства)</w:t>
            </w:r>
          </w:p>
        </w:tc>
      </w:tr>
      <w:tr w:rsidR="00873568" w:rsidTr="003539A5">
        <w:trPr>
          <w:trHeight w:val="418"/>
        </w:trPr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900</w:t>
            </w:r>
          </w:p>
        </w:tc>
        <w:tc>
          <w:tcPr>
            <w:tcW w:w="3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873568" w:rsidRPr="007466C8" w:rsidRDefault="0087356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7466C8">
              <w:rPr>
                <w:sz w:val="28"/>
                <w:szCs w:val="28"/>
                <w:lang w:eastAsia="en-US"/>
              </w:rPr>
              <w:t>2 02 03024 03 000</w:t>
            </w:r>
            <w:r w:rsidRPr="007466C8">
              <w:rPr>
                <w:b/>
                <w:sz w:val="28"/>
                <w:szCs w:val="28"/>
                <w:lang w:eastAsia="en-US"/>
              </w:rPr>
              <w:t>5</w:t>
            </w:r>
            <w:r w:rsidRPr="007466C8">
              <w:rPr>
                <w:sz w:val="28"/>
                <w:szCs w:val="28"/>
                <w:lang w:eastAsia="en-US"/>
              </w:rPr>
              <w:t>.151</w:t>
            </w:r>
          </w:p>
        </w:tc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3568" w:rsidRDefault="00873568" w:rsidP="002123B4">
            <w:pPr>
              <w:pStyle w:val="a3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Субвенции бюджетам внутригородских мун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ципальных образований городов федерального значения на выполнение передаваемых полн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мочий  субъектов Российской Федерации (на организацию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оздоровител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ной  и спортивной работы с населением по месту жительства)</w:t>
            </w:r>
          </w:p>
        </w:tc>
      </w:tr>
    </w:tbl>
    <w:p w:rsidR="00AD5BC2" w:rsidRDefault="003539A5" w:rsidP="003539A5">
      <w:pPr>
        <w:pStyle w:val="a3"/>
        <w:rPr>
          <w:rFonts w:ascii="Times New Roman" w:hAnsi="Times New Roman"/>
        </w:rPr>
      </w:pPr>
      <w:r>
        <w:t xml:space="preserve">                                                                                       </w:t>
      </w:r>
      <w:r w:rsidR="002123B4">
        <w:t xml:space="preserve">  </w:t>
      </w:r>
      <w:r>
        <w:t xml:space="preserve">   </w:t>
      </w:r>
      <w:r>
        <w:rPr>
          <w:rFonts w:ascii="Times New Roman" w:hAnsi="Times New Roman"/>
        </w:rPr>
        <w:t xml:space="preserve">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  </w:t>
      </w:r>
    </w:p>
    <w:p w:rsidR="00623509" w:rsidRDefault="00AD5BC2" w:rsidP="001A2FC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</w:t>
      </w:r>
      <w:r w:rsidR="003539A5">
        <w:rPr>
          <w:rFonts w:ascii="Times New Roman" w:hAnsi="Times New Roman"/>
        </w:rPr>
        <w:t xml:space="preserve"> </w:t>
      </w: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623509" w:rsidRDefault="00623509" w:rsidP="001A2FC3">
      <w:pPr>
        <w:pStyle w:val="a3"/>
        <w:jc w:val="both"/>
        <w:rPr>
          <w:rFonts w:ascii="Times New Roman" w:hAnsi="Times New Roman"/>
        </w:rPr>
      </w:pPr>
    </w:p>
    <w:p w:rsidR="003539A5" w:rsidRDefault="00623509" w:rsidP="001A2FC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</w:t>
      </w:r>
      <w:r w:rsidR="003539A5">
        <w:rPr>
          <w:rFonts w:ascii="Times New Roman" w:hAnsi="Times New Roman"/>
        </w:rPr>
        <w:t xml:space="preserve">  Приложение 4</w:t>
      </w:r>
    </w:p>
    <w:p w:rsidR="003539A5" w:rsidRDefault="003539A5" w:rsidP="001A2FC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FC0A2D">
        <w:rPr>
          <w:rFonts w:ascii="Times New Roman" w:hAnsi="Times New Roman"/>
        </w:rPr>
        <w:t xml:space="preserve">                     </w:t>
      </w:r>
      <w:r>
        <w:rPr>
          <w:rFonts w:ascii="Times New Roman" w:hAnsi="Times New Roman"/>
        </w:rPr>
        <w:t xml:space="preserve">  </w:t>
      </w:r>
      <w:r w:rsidR="00303CB1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1A2FC3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  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539A5" w:rsidRDefault="003539A5" w:rsidP="001A2FC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021C84">
        <w:rPr>
          <w:rFonts w:ascii="Times New Roman" w:hAnsi="Times New Roman"/>
        </w:rPr>
        <w:t xml:space="preserve"> </w:t>
      </w:r>
      <w:r w:rsidR="00303CB1">
        <w:rPr>
          <w:rFonts w:ascii="Times New Roman" w:hAnsi="Times New Roman"/>
        </w:rPr>
        <w:t xml:space="preserve">   </w:t>
      </w:r>
      <w:r w:rsidR="001A2FC3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 xml:space="preserve"> муниципального округа  Молжаниновский</w:t>
      </w:r>
    </w:p>
    <w:p w:rsidR="003539A5" w:rsidRDefault="003539A5" w:rsidP="001A2FC3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</w:t>
      </w:r>
      <w:r w:rsidR="002123B4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в  городе  Москве</w:t>
      </w:r>
    </w:p>
    <w:p w:rsidR="003539A5" w:rsidRPr="00C649CD" w:rsidRDefault="003539A5" w:rsidP="001A2FC3">
      <w:pPr>
        <w:pStyle w:val="a3"/>
        <w:jc w:val="both"/>
        <w:rPr>
          <w:rFonts w:ascii="Times New Roman" w:hAnsi="Times New Roman"/>
          <w:b/>
        </w:rPr>
      </w:pPr>
      <w:r w:rsidRPr="00C649CD">
        <w:rPr>
          <w:rFonts w:ascii="Times New Roman" w:hAnsi="Times New Roman"/>
          <w:b/>
        </w:rPr>
        <w:t xml:space="preserve">                                                                                </w:t>
      </w:r>
      <w:r w:rsidR="002123B4" w:rsidRPr="00C649CD">
        <w:rPr>
          <w:rFonts w:ascii="Times New Roman" w:hAnsi="Times New Roman"/>
          <w:b/>
        </w:rPr>
        <w:t xml:space="preserve">   </w:t>
      </w:r>
      <w:r w:rsidR="00C649CD" w:rsidRPr="00C649CD">
        <w:rPr>
          <w:rFonts w:ascii="Times New Roman" w:hAnsi="Times New Roman"/>
          <w:b/>
        </w:rPr>
        <w:t xml:space="preserve">   от 15.12.2015№55/10М</w:t>
      </w:r>
    </w:p>
    <w:p w:rsidR="003539A5" w:rsidRPr="00C649CD" w:rsidRDefault="003539A5" w:rsidP="003539A5">
      <w:pPr>
        <w:rPr>
          <w:b/>
          <w:sz w:val="22"/>
          <w:szCs w:val="22"/>
        </w:rPr>
      </w:pPr>
    </w:p>
    <w:p w:rsidR="003539A5" w:rsidRDefault="003539A5" w:rsidP="003539A5">
      <w:pPr>
        <w:jc w:val="center"/>
        <w:rPr>
          <w:b/>
          <w:sz w:val="28"/>
          <w:szCs w:val="28"/>
        </w:rPr>
      </w:pPr>
    </w:p>
    <w:p w:rsidR="003539A5" w:rsidRDefault="003B5029" w:rsidP="003B50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 главных </w:t>
      </w:r>
      <w:proofErr w:type="gramStart"/>
      <w:r>
        <w:rPr>
          <w:b/>
          <w:sz w:val="28"/>
          <w:szCs w:val="28"/>
        </w:rPr>
        <w:t>администраторов источников внутреннего                     финансирования дефицита бюджета муниципального округа</w:t>
      </w:r>
      <w:proofErr w:type="gramEnd"/>
      <w:r>
        <w:rPr>
          <w:b/>
          <w:sz w:val="28"/>
          <w:szCs w:val="28"/>
        </w:rPr>
        <w:t xml:space="preserve">                     Молжаниновский в городе Москве на 2016 год</w:t>
      </w:r>
    </w:p>
    <w:p w:rsidR="003B5029" w:rsidRDefault="003B5029" w:rsidP="003B5029">
      <w:pPr>
        <w:jc w:val="center"/>
        <w:rPr>
          <w:b/>
          <w:sz w:val="28"/>
          <w:szCs w:val="28"/>
        </w:rPr>
      </w:pPr>
    </w:p>
    <w:p w:rsidR="003B5029" w:rsidRDefault="003B5029" w:rsidP="003539A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709"/>
        <w:gridCol w:w="992"/>
        <w:gridCol w:w="709"/>
        <w:gridCol w:w="850"/>
        <w:gridCol w:w="851"/>
        <w:gridCol w:w="4642"/>
      </w:tblGrid>
      <w:tr w:rsidR="003539A5" w:rsidTr="003539A5">
        <w:tc>
          <w:tcPr>
            <w:tcW w:w="4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539A5" w:rsidP="00D92495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Default="003B5029" w:rsidP="003B502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Наименование</w:t>
            </w:r>
          </w:p>
        </w:tc>
      </w:tr>
      <w:tr w:rsidR="003539A5" w:rsidTr="003B5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Pr="00D92495" w:rsidRDefault="003539A5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03</w:t>
            </w:r>
          </w:p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539A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9A5" w:rsidRPr="00D92495" w:rsidRDefault="003B50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510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39A5" w:rsidRDefault="00D9249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3B5029">
              <w:rPr>
                <w:sz w:val="22"/>
                <w:szCs w:val="22"/>
                <w:lang w:eastAsia="en-US"/>
              </w:rPr>
              <w:t xml:space="preserve">дминистрация муниципального округа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B5029">
              <w:rPr>
                <w:sz w:val="22"/>
                <w:szCs w:val="22"/>
                <w:lang w:eastAsia="en-US"/>
              </w:rPr>
              <w:t>Молжаниновский в городе Москве</w:t>
            </w:r>
          </w:p>
        </w:tc>
      </w:tr>
      <w:tr w:rsidR="003B5029" w:rsidTr="003B502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03</w:t>
            </w:r>
          </w:p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Pr="00D92495" w:rsidRDefault="003B5029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D92495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029" w:rsidRDefault="00D92495" w:rsidP="00833AE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</w:t>
            </w:r>
            <w:r w:rsidR="003B5029">
              <w:rPr>
                <w:sz w:val="22"/>
                <w:szCs w:val="22"/>
                <w:lang w:eastAsia="en-US"/>
              </w:rPr>
              <w:t xml:space="preserve">дминистрация муниципального округа </w:t>
            </w:r>
            <w:r>
              <w:rPr>
                <w:sz w:val="22"/>
                <w:szCs w:val="22"/>
                <w:lang w:eastAsia="en-US"/>
              </w:rPr>
              <w:t xml:space="preserve">   </w:t>
            </w:r>
            <w:r w:rsidR="003B5029">
              <w:rPr>
                <w:sz w:val="22"/>
                <w:szCs w:val="22"/>
                <w:lang w:eastAsia="en-US"/>
              </w:rPr>
              <w:t>Молжаниновский в городе Москве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3D06AC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</w:t>
      </w:r>
    </w:p>
    <w:p w:rsidR="00892996" w:rsidRDefault="003D06AC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892996" w:rsidRDefault="00892996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9B3773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DE19D7">
        <w:rPr>
          <w:rFonts w:ascii="Times New Roman" w:hAnsi="Times New Roman"/>
          <w:sz w:val="20"/>
          <w:szCs w:val="20"/>
        </w:rPr>
        <w:t xml:space="preserve">                                                           </w:t>
      </w:r>
      <w:r w:rsidR="00A61AE2">
        <w:rPr>
          <w:rFonts w:ascii="Times New Roman" w:hAnsi="Times New Roman"/>
          <w:sz w:val="20"/>
          <w:szCs w:val="20"/>
        </w:rPr>
        <w:t xml:space="preserve">                             </w:t>
      </w:r>
      <w:r w:rsidR="00B615F6">
        <w:rPr>
          <w:rFonts w:ascii="Times New Roman" w:hAnsi="Times New Roman"/>
          <w:sz w:val="20"/>
          <w:szCs w:val="20"/>
        </w:rPr>
        <w:t xml:space="preserve"> </w:t>
      </w:r>
      <w:r w:rsidR="00DE19D7">
        <w:rPr>
          <w:rFonts w:ascii="Times New Roman" w:hAnsi="Times New Roman"/>
          <w:sz w:val="20"/>
          <w:szCs w:val="20"/>
        </w:rPr>
        <w:t xml:space="preserve"> </w:t>
      </w:r>
      <w:r w:rsidR="007E5359">
        <w:rPr>
          <w:rFonts w:ascii="Times New Roman" w:hAnsi="Times New Roman"/>
          <w:sz w:val="20"/>
          <w:szCs w:val="20"/>
        </w:rPr>
        <w:t xml:space="preserve"> </w:t>
      </w: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E854B8" w:rsidRDefault="009432C5" w:rsidP="009432C5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</w:t>
      </w:r>
    </w:p>
    <w:p w:rsidR="009432C5" w:rsidRDefault="00E854B8" w:rsidP="00AF625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                                                                                   </w:t>
      </w:r>
      <w:r w:rsidR="009432C5">
        <w:rPr>
          <w:rFonts w:ascii="Times New Roman" w:hAnsi="Times New Roman"/>
        </w:rPr>
        <w:t>Приложение 5</w:t>
      </w:r>
    </w:p>
    <w:p w:rsidR="009432C5" w:rsidRDefault="009432C5" w:rsidP="00AF625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</w:t>
      </w:r>
      <w:r w:rsidR="00FF1A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  </w:t>
      </w:r>
      <w:r w:rsidR="00AF6251">
        <w:rPr>
          <w:rFonts w:ascii="Times New Roman" w:hAnsi="Times New Roman"/>
        </w:rPr>
        <w:t xml:space="preserve">                                              </w:t>
      </w:r>
      <w:r>
        <w:rPr>
          <w:rFonts w:ascii="Times New Roman" w:hAnsi="Times New Roman"/>
        </w:rPr>
        <w:t xml:space="preserve">к решению Совета депутатов </w:t>
      </w:r>
    </w:p>
    <w:p w:rsidR="009432C5" w:rsidRDefault="009432C5" w:rsidP="00AF625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</w:t>
      </w:r>
      <w:r w:rsidR="00FF1A0D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AF6251">
        <w:rPr>
          <w:rFonts w:ascii="Times New Roman" w:hAnsi="Times New Roman"/>
        </w:rPr>
        <w:t xml:space="preserve">                         </w:t>
      </w:r>
      <w:r>
        <w:rPr>
          <w:rFonts w:ascii="Times New Roman" w:hAnsi="Times New Roman"/>
        </w:rPr>
        <w:t>муниципального округа  Молжаниновский</w:t>
      </w:r>
    </w:p>
    <w:p w:rsidR="009432C5" w:rsidRDefault="009432C5" w:rsidP="00AF6251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AF6251">
        <w:rPr>
          <w:rFonts w:ascii="Times New Roman" w:hAnsi="Times New Roman"/>
        </w:rPr>
        <w:t xml:space="preserve">                               </w:t>
      </w:r>
      <w:r>
        <w:rPr>
          <w:rFonts w:ascii="Times New Roman" w:hAnsi="Times New Roman"/>
        </w:rPr>
        <w:t xml:space="preserve"> в  городе  Москве</w:t>
      </w:r>
    </w:p>
    <w:p w:rsidR="009432C5" w:rsidRPr="00CE14F0" w:rsidRDefault="009432C5" w:rsidP="00AF6251">
      <w:pPr>
        <w:pStyle w:val="a3"/>
        <w:jc w:val="both"/>
        <w:rPr>
          <w:rFonts w:ascii="Times New Roman" w:hAnsi="Times New Roman"/>
          <w:b/>
        </w:rPr>
      </w:pPr>
      <w:r w:rsidRPr="00CE14F0">
        <w:rPr>
          <w:rFonts w:ascii="Times New Roman" w:hAnsi="Times New Roman"/>
          <w:b/>
        </w:rPr>
        <w:t xml:space="preserve">                                                     </w:t>
      </w:r>
      <w:r w:rsidR="00AF6251" w:rsidRPr="00CE14F0">
        <w:rPr>
          <w:rFonts w:ascii="Times New Roman" w:hAnsi="Times New Roman"/>
          <w:b/>
        </w:rPr>
        <w:t xml:space="preserve">                               </w:t>
      </w:r>
      <w:r w:rsidR="00CE14F0" w:rsidRPr="00CE14F0">
        <w:rPr>
          <w:rFonts w:ascii="Times New Roman" w:hAnsi="Times New Roman"/>
          <w:b/>
        </w:rPr>
        <w:t xml:space="preserve"> от 15.12.2015№55/10М</w:t>
      </w:r>
    </w:p>
    <w:p w:rsidR="009432C5" w:rsidRPr="00CE14F0" w:rsidRDefault="009432C5" w:rsidP="009432C5">
      <w:pPr>
        <w:rPr>
          <w:b/>
          <w:sz w:val="22"/>
          <w:szCs w:val="22"/>
        </w:rPr>
      </w:pPr>
    </w:p>
    <w:p w:rsidR="009432C5" w:rsidRDefault="009432C5" w:rsidP="009432C5">
      <w:pPr>
        <w:jc w:val="center"/>
        <w:rPr>
          <w:b/>
          <w:sz w:val="28"/>
          <w:szCs w:val="28"/>
        </w:rPr>
      </w:pPr>
    </w:p>
    <w:p w:rsidR="009432C5" w:rsidRDefault="009432C5" w:rsidP="0094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Источники финансирования </w:t>
      </w:r>
    </w:p>
    <w:p w:rsidR="009432C5" w:rsidRDefault="009432C5" w:rsidP="009432C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дефицита бюджета муниципального округа    Молжаниновский  в городе   Москве  в 2016 году</w:t>
      </w:r>
    </w:p>
    <w:p w:rsidR="009432C5" w:rsidRDefault="009432C5" w:rsidP="009432C5">
      <w:pPr>
        <w:jc w:val="center"/>
        <w:rPr>
          <w:b/>
          <w:sz w:val="24"/>
          <w:szCs w:val="28"/>
        </w:rPr>
      </w:pPr>
      <w:r>
        <w:rPr>
          <w:b/>
          <w:sz w:val="28"/>
          <w:szCs w:val="28"/>
        </w:rPr>
        <w:t>(по кодам классификации источников финансирования дефицита</w:t>
      </w:r>
      <w:r>
        <w:rPr>
          <w:b/>
          <w:szCs w:val="28"/>
        </w:rPr>
        <w:t>)</w:t>
      </w:r>
    </w:p>
    <w:p w:rsidR="009432C5" w:rsidRDefault="009432C5" w:rsidP="009432C5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"/>
        <w:gridCol w:w="643"/>
        <w:gridCol w:w="858"/>
        <w:gridCol w:w="643"/>
        <w:gridCol w:w="803"/>
        <w:gridCol w:w="777"/>
        <w:gridCol w:w="4023"/>
        <w:gridCol w:w="1665"/>
      </w:tblGrid>
      <w:tr w:rsidR="009432C5" w:rsidTr="00696BAD">
        <w:tc>
          <w:tcPr>
            <w:tcW w:w="444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Код бюджетной классификации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Наименование показателей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2016</w:t>
            </w:r>
          </w:p>
          <w:p w:rsidR="009432C5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 xml:space="preserve">Сумма </w:t>
            </w:r>
          </w:p>
          <w:p w:rsidR="009432C5" w:rsidRPr="00702F06" w:rsidRDefault="009432C5" w:rsidP="00696BAD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02F06">
              <w:rPr>
                <w:b/>
                <w:sz w:val="22"/>
                <w:szCs w:val="22"/>
                <w:lang w:eastAsia="en-US"/>
              </w:rPr>
              <w:t>(тыс.</w:t>
            </w:r>
            <w:r>
              <w:rPr>
                <w:b/>
                <w:sz w:val="22"/>
                <w:szCs w:val="22"/>
                <w:lang w:eastAsia="en-US"/>
              </w:rPr>
              <w:t xml:space="preserve"> </w:t>
            </w:r>
            <w:r w:rsidRPr="00702F06">
              <w:rPr>
                <w:b/>
                <w:sz w:val="22"/>
                <w:szCs w:val="22"/>
                <w:lang w:eastAsia="en-US"/>
              </w:rPr>
              <w:t>руб</w:t>
            </w:r>
            <w:r>
              <w:rPr>
                <w:b/>
                <w:sz w:val="22"/>
                <w:szCs w:val="22"/>
                <w:lang w:eastAsia="en-US"/>
              </w:rPr>
              <w:t>.</w:t>
            </w:r>
            <w:r w:rsidRPr="00702F06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lang w:eastAsia="en-US"/>
              </w:rPr>
            </w:pPr>
            <w:r w:rsidRPr="00702F06">
              <w:rPr>
                <w:lang w:eastAsia="en-US"/>
              </w:rPr>
              <w:t>Источники внутреннего финансирования дефицита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A14A98" w:rsidRDefault="009432C5" w:rsidP="00696BAD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0,0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из них: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00 00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000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Изменение остатков средств на счетах по учету средств бюджета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9432C5" w:rsidTr="00696BAD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02 01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Pr="00702F06" w:rsidRDefault="009432C5" w:rsidP="00696BAD">
            <w:pPr>
              <w:spacing w:line="276" w:lineRule="auto"/>
              <w:rPr>
                <w:rFonts w:eastAsia="Times New Roman"/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03</w:t>
            </w:r>
          </w:p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0000</w:t>
            </w:r>
          </w:p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610</w:t>
            </w:r>
          </w:p>
        </w:tc>
        <w:tc>
          <w:tcPr>
            <w:tcW w:w="4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32C5" w:rsidRPr="00702F06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702F06">
              <w:rPr>
                <w:sz w:val="22"/>
                <w:szCs w:val="22"/>
                <w:lang w:eastAsia="en-US"/>
              </w:rPr>
              <w:t>Уменьшение прочих остатков дене</w:t>
            </w:r>
            <w:r w:rsidRPr="00702F06">
              <w:rPr>
                <w:sz w:val="22"/>
                <w:szCs w:val="22"/>
                <w:lang w:eastAsia="en-US"/>
              </w:rPr>
              <w:t>ж</w:t>
            </w:r>
            <w:r w:rsidRPr="00702F06">
              <w:rPr>
                <w:sz w:val="22"/>
                <w:szCs w:val="22"/>
                <w:lang w:eastAsia="en-US"/>
              </w:rPr>
              <w:t>ных средств, бюджетов  внутригоро</w:t>
            </w:r>
            <w:r w:rsidRPr="00702F06">
              <w:rPr>
                <w:sz w:val="22"/>
                <w:szCs w:val="22"/>
                <w:lang w:eastAsia="en-US"/>
              </w:rPr>
              <w:t>д</w:t>
            </w:r>
            <w:r w:rsidRPr="00702F06">
              <w:rPr>
                <w:sz w:val="22"/>
                <w:szCs w:val="22"/>
                <w:lang w:eastAsia="en-US"/>
              </w:rPr>
              <w:t xml:space="preserve">ских муниципальных образований </w:t>
            </w:r>
            <w:r>
              <w:rPr>
                <w:sz w:val="22"/>
                <w:szCs w:val="22"/>
                <w:lang w:eastAsia="en-US"/>
              </w:rPr>
              <w:t xml:space="preserve">    </w:t>
            </w:r>
            <w:r w:rsidRPr="00702F06">
              <w:rPr>
                <w:sz w:val="22"/>
                <w:szCs w:val="22"/>
                <w:lang w:eastAsia="en-US"/>
              </w:rPr>
              <w:t>города Москвы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2C5" w:rsidRDefault="009432C5" w:rsidP="00696BAD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</w:tbl>
    <w:p w:rsidR="009432C5" w:rsidRDefault="009432C5" w:rsidP="009432C5">
      <w:pPr>
        <w:pStyle w:val="a3"/>
        <w:jc w:val="both"/>
        <w:rPr>
          <w:rFonts w:ascii="Times New Roman" w:hAnsi="Times New Roman" w:cs="Times New Roman"/>
          <w:b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B5029" w:rsidRDefault="003B5029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3B5029" w:rsidP="003D06AC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9432C5" w:rsidRDefault="009432C5" w:rsidP="003D06AC">
      <w:pPr>
        <w:pStyle w:val="a3"/>
        <w:rPr>
          <w:rFonts w:ascii="Times New Roman" w:hAnsi="Times New Roman"/>
          <w:sz w:val="20"/>
          <w:szCs w:val="20"/>
        </w:rPr>
      </w:pPr>
    </w:p>
    <w:p w:rsidR="003D06AC" w:rsidRDefault="009432C5" w:rsidP="00187E0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</w:t>
      </w:r>
      <w:r w:rsidR="003B5029">
        <w:rPr>
          <w:rFonts w:ascii="Times New Roman" w:hAnsi="Times New Roman"/>
          <w:sz w:val="20"/>
          <w:szCs w:val="20"/>
        </w:rPr>
        <w:t xml:space="preserve">   </w:t>
      </w:r>
      <w:r w:rsidR="00FC0A2D">
        <w:rPr>
          <w:rFonts w:ascii="Times New Roman" w:hAnsi="Times New Roman"/>
          <w:sz w:val="20"/>
          <w:szCs w:val="20"/>
        </w:rPr>
        <w:t xml:space="preserve"> </w:t>
      </w:r>
      <w:r w:rsidR="003D06AC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6</w:t>
      </w:r>
    </w:p>
    <w:p w:rsidR="003D06AC" w:rsidRDefault="003D06AC" w:rsidP="00187E0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</w:t>
      </w:r>
      <w:r w:rsidR="00FC0A2D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</w:t>
      </w:r>
      <w:r w:rsidR="00582800">
        <w:rPr>
          <w:rFonts w:ascii="Times New Roman" w:hAnsi="Times New Roman"/>
        </w:rPr>
        <w:t xml:space="preserve">  </w:t>
      </w:r>
      <w:r w:rsidR="00187E02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>к решени</w:t>
      </w:r>
      <w:r w:rsidR="00FC0A2D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Совета депутатов </w:t>
      </w:r>
    </w:p>
    <w:p w:rsidR="003D06AC" w:rsidRDefault="003D06AC" w:rsidP="00187E0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="00582800">
        <w:rPr>
          <w:rFonts w:ascii="Times New Roman" w:hAnsi="Times New Roman"/>
        </w:rPr>
        <w:t xml:space="preserve">  </w:t>
      </w:r>
      <w:r w:rsidR="00187E02">
        <w:rPr>
          <w:rFonts w:ascii="Times New Roman" w:hAnsi="Times New Roman"/>
        </w:rPr>
        <w:t xml:space="preserve">                  </w:t>
      </w:r>
      <w:r>
        <w:rPr>
          <w:rFonts w:ascii="Times New Roman" w:hAnsi="Times New Roman"/>
        </w:rPr>
        <w:t xml:space="preserve"> муниципального округа  Молжаниновский</w:t>
      </w:r>
    </w:p>
    <w:p w:rsidR="003D06AC" w:rsidRDefault="003D06AC" w:rsidP="00187E02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</w:t>
      </w:r>
      <w:r w:rsidR="00187E02">
        <w:rPr>
          <w:rFonts w:ascii="Times New Roman" w:hAnsi="Times New Roman"/>
        </w:rPr>
        <w:t xml:space="preserve">                         </w:t>
      </w:r>
      <w:r w:rsidR="007E535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в  городе Москве</w:t>
      </w:r>
    </w:p>
    <w:p w:rsidR="003D06AC" w:rsidRPr="00CE14F0" w:rsidRDefault="003D06AC" w:rsidP="00187E02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     </w:t>
      </w:r>
      <w:r w:rsidR="00187E02">
        <w:rPr>
          <w:rFonts w:ascii="Times New Roman" w:hAnsi="Times New Roman"/>
        </w:rPr>
        <w:t xml:space="preserve">                         </w:t>
      </w:r>
      <w:r w:rsidR="00A61AE2">
        <w:rPr>
          <w:rFonts w:ascii="Times New Roman" w:hAnsi="Times New Roman"/>
        </w:rPr>
        <w:t xml:space="preserve"> </w:t>
      </w:r>
      <w:r w:rsidR="00CE14F0" w:rsidRPr="00CE14F0">
        <w:rPr>
          <w:rFonts w:ascii="Times New Roman" w:hAnsi="Times New Roman"/>
          <w:b/>
        </w:rPr>
        <w:t>от  15.12.2015 №55/10М</w:t>
      </w:r>
      <w:r w:rsidRPr="00CE14F0">
        <w:rPr>
          <w:rFonts w:ascii="Times New Roman" w:hAnsi="Times New Roman"/>
          <w:b/>
        </w:rPr>
        <w:t xml:space="preserve">               </w:t>
      </w:r>
    </w:p>
    <w:p w:rsidR="003D06AC" w:rsidRDefault="003D06AC" w:rsidP="00187E02">
      <w:pPr>
        <w:jc w:val="both"/>
        <w:rPr>
          <w:sz w:val="22"/>
          <w:szCs w:val="22"/>
        </w:rPr>
      </w:pPr>
    </w:p>
    <w:p w:rsidR="009B3773" w:rsidRDefault="009B3773" w:rsidP="003D06AC">
      <w:pPr>
        <w:rPr>
          <w:sz w:val="22"/>
          <w:szCs w:val="22"/>
        </w:rPr>
      </w:pPr>
    </w:p>
    <w:p w:rsidR="009B3773" w:rsidRPr="00E73B20" w:rsidRDefault="009B3773" w:rsidP="003D06AC">
      <w:pPr>
        <w:rPr>
          <w:sz w:val="22"/>
          <w:szCs w:val="22"/>
        </w:rPr>
      </w:pPr>
    </w:p>
    <w:p w:rsidR="003D06AC" w:rsidRDefault="003D06AC" w:rsidP="003D06A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Ведомственная структура  расходов бюджета 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округа Молжаниновский в городе Москве</w:t>
      </w:r>
    </w:p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на 201</w:t>
      </w:r>
      <w:r w:rsidR="00AE5660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3"/>
        <w:gridCol w:w="710"/>
        <w:gridCol w:w="849"/>
        <w:gridCol w:w="1701"/>
        <w:gridCol w:w="850"/>
        <w:gridCol w:w="1422"/>
      </w:tblGrid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ab/>
              <w:t>Наименование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Код в</w:t>
            </w:r>
            <w:r>
              <w:rPr>
                <w:b/>
                <w:lang w:eastAsia="en-US"/>
              </w:rPr>
              <w:t>е</w:t>
            </w:r>
            <w:r>
              <w:rPr>
                <w:b/>
                <w:lang w:eastAsia="en-US"/>
              </w:rPr>
              <w:t>до</w:t>
            </w:r>
            <w:r>
              <w:rPr>
                <w:b/>
                <w:lang w:eastAsia="en-US"/>
              </w:rPr>
              <w:t>м</w:t>
            </w:r>
            <w:r>
              <w:rPr>
                <w:b/>
                <w:lang w:eastAsia="en-US"/>
              </w:rPr>
              <w:t>ства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</w:t>
            </w:r>
            <w:r>
              <w:rPr>
                <w:b/>
                <w:lang w:eastAsia="en-US"/>
              </w:rPr>
              <w:t>д</w:t>
            </w: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Целевая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статья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lang w:eastAsia="en-US"/>
              </w:rPr>
            </w:pPr>
            <w:r>
              <w:rPr>
                <w:b/>
                <w:lang w:eastAsia="en-US"/>
              </w:rPr>
              <w:t>Вид</w:t>
            </w:r>
          </w:p>
          <w:p w:rsidR="003D06AC" w:rsidRDefault="003D06AC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расх</w:t>
            </w:r>
            <w:r>
              <w:rPr>
                <w:b/>
                <w:lang w:eastAsia="en-US"/>
              </w:rPr>
              <w:t>о</w:t>
            </w:r>
            <w:r>
              <w:rPr>
                <w:b/>
                <w:lang w:eastAsia="en-US"/>
              </w:rPr>
              <w:t>да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A61AE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</w:t>
            </w:r>
            <w:r w:rsidR="00A61AE2">
              <w:rPr>
                <w:b/>
                <w:lang w:eastAsia="en-US"/>
              </w:rPr>
              <w:t>6</w:t>
            </w:r>
            <w:r>
              <w:rPr>
                <w:b/>
                <w:lang w:eastAsia="en-US"/>
              </w:rPr>
              <w:t xml:space="preserve"> год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900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18158,2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высшего должностного лица субъекта РФ и 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1495,9</w:t>
            </w:r>
          </w:p>
        </w:tc>
      </w:tr>
      <w:tr w:rsidR="003D06AC" w:rsidTr="00927965">
        <w:trPr>
          <w:trHeight w:val="43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4537A7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4537A7">
              <w:rPr>
                <w:b/>
                <w:sz w:val="22"/>
                <w:szCs w:val="22"/>
                <w:lang w:eastAsia="en-US"/>
              </w:rPr>
              <w:t>31А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D4675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1361,5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0D3194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0D3194">
              <w:rPr>
                <w:b/>
                <w:sz w:val="18"/>
                <w:szCs w:val="18"/>
                <w:lang w:eastAsia="en-US"/>
              </w:rPr>
              <w:t>Глава муниципального образования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</w:t>
            </w:r>
            <w:proofErr w:type="gramStart"/>
            <w:r>
              <w:rPr>
                <w:b/>
                <w:sz w:val="22"/>
                <w:szCs w:val="22"/>
                <w:lang w:eastAsia="en-US"/>
              </w:rPr>
              <w:t xml:space="preserve"> А</w:t>
            </w:r>
            <w:proofErr w:type="gramEnd"/>
            <w:r>
              <w:rPr>
                <w:b/>
                <w:sz w:val="22"/>
                <w:szCs w:val="22"/>
                <w:lang w:eastAsia="en-US"/>
              </w:rPr>
              <w:t xml:space="preserve">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1361,5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06544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6544">
              <w:rPr>
                <w:b/>
                <w:sz w:val="22"/>
                <w:szCs w:val="22"/>
                <w:lang w:eastAsia="en-US"/>
              </w:rPr>
              <w:t>1327,2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0D3194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Фонд оплаты труда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965,3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Иные выплаты персоналу,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государственных (муниц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пальных) органов,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за исключением фонда оплаты </w:t>
            </w:r>
            <w:r w:rsidR="000D3194">
              <w:rPr>
                <w:rFonts w:eastAsia="Times New Roman"/>
                <w:sz w:val="18"/>
                <w:szCs w:val="18"/>
                <w:lang w:eastAsia="en-US"/>
              </w:rPr>
              <w:t xml:space="preserve"> 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</w:tr>
      <w:tr w:rsidR="000D3194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 xml:space="preserve">нов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3194" w:rsidRDefault="000D319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3194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1623C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506544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34,3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обеспечения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(муниципальных)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Pr="002A7139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34,3</w:t>
            </w:r>
          </w:p>
        </w:tc>
      </w:tr>
      <w:tr w:rsidR="003D06A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Прочая закупка товаров, работ и услуг для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 обеспеч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286A92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34,3</w:t>
            </w:r>
          </w:p>
        </w:tc>
      </w:tr>
      <w:tr w:rsidR="004537A7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35Г 01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4537A7">
              <w:rPr>
                <w:rFonts w:eastAsiaTheme="minorHAnsi"/>
                <w:b/>
                <w:sz w:val="22"/>
                <w:szCs w:val="22"/>
                <w:lang w:eastAsia="en-US"/>
              </w:rPr>
              <w:t>11</w:t>
            </w:r>
            <w:r w:rsidR="009C22D3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37A7" w:rsidRPr="004537A7" w:rsidRDefault="004537A7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7A7" w:rsidRPr="00506544" w:rsidRDefault="00506544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506544">
              <w:rPr>
                <w:b/>
                <w:sz w:val="22"/>
                <w:szCs w:val="22"/>
                <w:lang w:eastAsia="en-US"/>
              </w:rPr>
              <w:t>134,4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4537A7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4537A7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134,4</w:t>
            </w:r>
          </w:p>
          <w:p w:rsidR="00506544" w:rsidRPr="004537A7" w:rsidRDefault="00506544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1623C" w:rsidTr="00927965">
        <w:trPr>
          <w:trHeight w:val="748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Функционирование 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>законодательных</w:t>
            </w:r>
            <w:proofErr w:type="gramEnd"/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(представительных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органов государственной  вл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сти и представительных органов муниципальных образований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5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rPr>
          <w:trHeight w:val="522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и управление в сфере установленных функций органами местного самоуправления (Депут</w:t>
            </w:r>
            <w:r>
              <w:rPr>
                <w:sz w:val="18"/>
                <w:szCs w:val="18"/>
                <w:lang w:eastAsia="en-US"/>
              </w:rPr>
              <w:t>а</w:t>
            </w:r>
            <w:r>
              <w:rPr>
                <w:sz w:val="18"/>
                <w:szCs w:val="18"/>
                <w:lang w:eastAsia="en-US"/>
              </w:rPr>
              <w:t>ты Совета депутатов муниципального округа)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31А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02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C7108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7108">
              <w:rPr>
                <w:b/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74240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74240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</w:t>
            </w:r>
            <w:proofErr w:type="gramStart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за исключением фонда оплаты труда государственных (муниципальных) органов, лицам, привлекаемым согласно законодательству для выпо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л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нения отдельных полномочий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5" w:rsidRDefault="00AF42A5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9F3B22" w:rsidRDefault="00974240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9F3B22">
              <w:rPr>
                <w:sz w:val="22"/>
                <w:szCs w:val="22"/>
                <w:lang w:eastAsia="en-US"/>
              </w:rPr>
              <w:t>82,0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01746A" w:rsidRDefault="00B1623C" w:rsidP="00B615F6">
            <w:pPr>
              <w:spacing w:line="276" w:lineRule="auto"/>
              <w:jc w:val="both"/>
              <w:rPr>
                <w:b/>
                <w:sz w:val="18"/>
                <w:szCs w:val="18"/>
                <w:lang w:eastAsia="en-US"/>
              </w:rPr>
            </w:pPr>
            <w:r w:rsidRPr="0001746A">
              <w:rPr>
                <w:b/>
                <w:sz w:val="18"/>
                <w:szCs w:val="18"/>
                <w:lang w:eastAsia="en-US"/>
              </w:rPr>
              <w:t>Межбюджетные трансферты, передаваемые бюдж</w:t>
            </w:r>
            <w:r w:rsidRPr="0001746A">
              <w:rPr>
                <w:b/>
                <w:sz w:val="18"/>
                <w:szCs w:val="18"/>
                <w:lang w:eastAsia="en-US"/>
              </w:rPr>
              <w:t>е</w:t>
            </w:r>
            <w:r w:rsidRPr="0001746A">
              <w:rPr>
                <w:b/>
                <w:sz w:val="18"/>
                <w:szCs w:val="18"/>
                <w:lang w:eastAsia="en-US"/>
              </w:rPr>
              <w:t>там внутригородских муниципальных образований городов федерального значения Москвы и</w:t>
            </w:r>
            <w:proofErr w:type="gramStart"/>
            <w:r w:rsidRPr="0001746A">
              <w:rPr>
                <w:b/>
                <w:sz w:val="18"/>
                <w:szCs w:val="18"/>
                <w:lang w:eastAsia="en-US"/>
              </w:rPr>
              <w:t xml:space="preserve"> С</w:t>
            </w:r>
            <w:proofErr w:type="gramEnd"/>
            <w:r w:rsidRPr="0001746A">
              <w:rPr>
                <w:b/>
                <w:sz w:val="18"/>
                <w:szCs w:val="18"/>
                <w:lang w:eastAsia="en-US"/>
              </w:rPr>
              <w:t>анкт - Петербурга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04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AF42A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451DEB">
        <w:trPr>
          <w:trHeight w:val="569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</w:p>
          <w:p w:rsidR="00B1623C" w:rsidRPr="0001746A" w:rsidRDefault="00B1623C" w:rsidP="0001746A">
            <w:pPr>
              <w:spacing w:line="276" w:lineRule="auto"/>
              <w:jc w:val="center"/>
              <w:rPr>
                <w:lang w:eastAsia="en-US"/>
              </w:rPr>
            </w:pPr>
            <w:r w:rsidRPr="0001746A">
              <w:rPr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  <w:p w:rsidR="00B1623C" w:rsidRPr="002A7139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A5" w:rsidRPr="001C50EB" w:rsidRDefault="00AF42A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Pr="001C50EB" w:rsidRDefault="00AF42A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0EB">
              <w:rPr>
                <w:rFonts w:eastAsia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B5BAE" w:rsidRDefault="00B1623C" w:rsidP="0001746A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Специальные расходы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880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1C50EB" w:rsidRDefault="00AF42A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1C50EB">
              <w:rPr>
                <w:rFonts w:eastAsia="Times New Roman"/>
                <w:sz w:val="22"/>
                <w:szCs w:val="22"/>
                <w:lang w:eastAsia="en-US"/>
              </w:rPr>
              <w:t>0,0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</w:t>
            </w:r>
            <w:proofErr w:type="gramStart"/>
            <w:r>
              <w:rPr>
                <w:b/>
                <w:sz w:val="18"/>
                <w:szCs w:val="18"/>
                <w:lang w:eastAsia="en-US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  <w:lang w:eastAsia="en-US"/>
              </w:rPr>
              <w:t xml:space="preserve"> высших исполнительных  органов государственной власти субъектов РФ, местных администраций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829" w:rsidRDefault="00B1282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Default="00D3606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16534,3</w:t>
            </w:r>
          </w:p>
        </w:tc>
      </w:tr>
      <w:tr w:rsidR="00B1623C" w:rsidTr="00927965">
        <w:trPr>
          <w:trHeight w:val="521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Руководство  и управление в сфере  установленных функций органов местного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00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5E19C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8526,7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Функционирование  исполнительно - распределител</w:t>
            </w:r>
            <w:r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ного органа  муниципального образования                     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5E19C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8526,7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Глава  администрации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1356,5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2A7139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1327,2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965,3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70,4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4771" w:rsidRDefault="00A7477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4771" w:rsidRDefault="00A7477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291,5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9B3773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1623C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Pr="009F3B22" w:rsidRDefault="009F3B2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9F3B22">
              <w:rPr>
                <w:b/>
                <w:sz w:val="22"/>
                <w:szCs w:val="22"/>
                <w:lang w:eastAsia="en-US"/>
              </w:rPr>
              <w:t>29,3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Pr="009B3773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29,3</w:t>
            </w:r>
          </w:p>
        </w:tc>
      </w:tr>
      <w:tr w:rsidR="00B1623C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9F3B2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29,3</w:t>
            </w:r>
          </w:p>
        </w:tc>
      </w:tr>
      <w:tr w:rsidR="00B1623C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Обеспечение деятельности  администраций мун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ципальных округов в части содержания муниц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пальных служащих для решения вопросов местного значения (администрация)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9C22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05</w:t>
            </w:r>
            <w:r w:rsidR="009C22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23C" w:rsidRDefault="00B1623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88E" w:rsidRDefault="0057588E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B1623C" w:rsidRDefault="005E19C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7170,2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lastRenderedPageBreak/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B12829" w:rsidRDefault="005E19C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5889,5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E19C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5889,5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4090,8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563,2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7588E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1235,5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3D46FB" w:rsidRDefault="003D46F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D46FB">
              <w:rPr>
                <w:b/>
                <w:sz w:val="22"/>
                <w:szCs w:val="22"/>
                <w:lang w:eastAsia="en-US"/>
              </w:rPr>
              <w:t>1280,7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3D46F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1280,7</w:t>
            </w:r>
          </w:p>
        </w:tc>
      </w:tr>
      <w:tr w:rsidR="00876C38" w:rsidTr="00927965">
        <w:trPr>
          <w:trHeight w:val="435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3D46F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1280,7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Функционирование Правительства РФ, высших исполнительных органов государственной власти субъектов РФ,  местных администраций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7262,0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деятельности районных комиссий по делам несовершеннолетних и защите их прав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927965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927965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1</w:t>
            </w:r>
            <w:r w:rsidR="00927965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BAD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1873,4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3BAD" w:rsidRDefault="005D3BAD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5D3BAD">
              <w:rPr>
                <w:rFonts w:eastAsia="Times New Roman"/>
                <w:b/>
                <w:sz w:val="22"/>
                <w:szCs w:val="22"/>
                <w:lang w:eastAsia="en-US"/>
              </w:rPr>
              <w:t>1502,8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1502,8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926,3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296,8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279,7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5D3BAD" w:rsidRDefault="005D3BAD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b/>
                <w:sz w:val="22"/>
                <w:szCs w:val="22"/>
                <w:lang w:eastAsia="en-US"/>
              </w:rPr>
              <w:t>370,6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5D3BAD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370,6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 xml:space="preserve">ствляющих организацию досуговой, социально – воспитательной,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</w:t>
            </w:r>
            <w:r>
              <w:rPr>
                <w:b/>
                <w:sz w:val="18"/>
                <w:szCs w:val="18"/>
                <w:lang w:eastAsia="en-US"/>
              </w:rPr>
              <w:t>и</w:t>
            </w:r>
            <w:r>
              <w:rPr>
                <w:b/>
                <w:sz w:val="18"/>
                <w:szCs w:val="18"/>
                <w:lang w:eastAsia="en-US"/>
              </w:rPr>
              <w:t>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2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126FF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6126FF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1810,6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их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01746A" w:rsidRDefault="00876C3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DA6FF1" w:rsidRDefault="0010016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DA6FF1">
              <w:rPr>
                <w:rFonts w:eastAsia="Times New Roman"/>
                <w:b/>
                <w:sz w:val="22"/>
                <w:szCs w:val="22"/>
                <w:lang w:eastAsia="en-US"/>
              </w:rPr>
              <w:t>1388,0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sz w:val="18"/>
                <w:szCs w:val="18"/>
                <w:lang w:eastAsia="en-US"/>
              </w:rPr>
              <w:lastRenderedPageBreak/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1388,0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926,3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182,0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279,7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76C3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Pr="00100165" w:rsidRDefault="00100165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 w:rsidRPr="00100165">
              <w:rPr>
                <w:rFonts w:eastAsia="Times New Roman"/>
                <w:b/>
                <w:sz w:val="22"/>
                <w:szCs w:val="22"/>
                <w:lang w:eastAsia="en-US"/>
              </w:rPr>
              <w:t>422,6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9B3773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Pr="002A7139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100165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>
              <w:rPr>
                <w:rFonts w:eastAsia="Times New Roman"/>
                <w:sz w:val="22"/>
                <w:szCs w:val="22"/>
                <w:lang w:eastAsia="en-US"/>
              </w:rPr>
              <w:t>422,6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содержанию муниципальных служащих, осущ</w:t>
            </w:r>
            <w:r>
              <w:rPr>
                <w:b/>
                <w:sz w:val="18"/>
                <w:szCs w:val="18"/>
                <w:lang w:eastAsia="en-US"/>
              </w:rPr>
              <w:t>е</w:t>
            </w:r>
            <w:r>
              <w:rPr>
                <w:b/>
                <w:sz w:val="18"/>
                <w:szCs w:val="18"/>
                <w:lang w:eastAsia="en-US"/>
              </w:rPr>
              <w:t>ствляющих организацию опеки, попечительства и патронажа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876C3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33А 01</w:t>
            </w:r>
            <w:r w:rsidR="005A0B4E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</w:t>
            </w:r>
            <w:r w:rsidR="005A0B4E">
              <w:rPr>
                <w:b/>
                <w:sz w:val="22"/>
                <w:szCs w:val="22"/>
                <w:lang w:eastAsia="en-US"/>
              </w:rPr>
              <w:t>0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876C38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3578,0</w:t>
            </w:r>
          </w:p>
        </w:tc>
      </w:tr>
      <w:tr w:rsidR="00876C3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6C38" w:rsidRDefault="00876C3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6FF1">
              <w:rPr>
                <w:b/>
                <w:sz w:val="22"/>
                <w:szCs w:val="22"/>
                <w:lang w:eastAsia="en-US"/>
              </w:rPr>
              <w:t>2960,4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2960,4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Фонд оплаты труда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1930,9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446,4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7E5359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орг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а</w:t>
            </w:r>
            <w:r w:rsidR="007E5359">
              <w:rPr>
                <w:rFonts w:eastAsia="Times New Roman"/>
                <w:sz w:val="18"/>
                <w:szCs w:val="18"/>
                <w:lang w:eastAsia="en-US"/>
              </w:rPr>
              <w:t>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6FF1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FF1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583,1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876C38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A6FF1" w:rsidRDefault="00DA6FF1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DA6FF1">
              <w:rPr>
                <w:b/>
                <w:sz w:val="22"/>
                <w:szCs w:val="22"/>
                <w:lang w:eastAsia="en-US"/>
              </w:rPr>
              <w:t>617,6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617,6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DA6FF1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617,6</w:t>
            </w:r>
          </w:p>
        </w:tc>
      </w:tr>
      <w:tr w:rsidR="000559B8" w:rsidTr="00D3606C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B977DF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B977DF">
              <w:rPr>
                <w:rFonts w:eastAsia="Times New Roman"/>
                <w:b/>
                <w:sz w:val="18"/>
                <w:szCs w:val="18"/>
                <w:lang w:eastAsia="en-US"/>
              </w:rPr>
              <w:t>Прочие расходы в сфере здравоохранения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3606C" w:rsidRDefault="000559B8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D3606C" w:rsidRDefault="00D3606C" w:rsidP="004537A7">
            <w:pPr>
              <w:widowControl/>
              <w:autoSpaceDE/>
              <w:autoSpaceDN/>
              <w:adjustRightInd/>
              <w:spacing w:line="276" w:lineRule="auto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b/>
                <w:sz w:val="24"/>
                <w:szCs w:val="24"/>
                <w:lang w:eastAsia="en-US"/>
              </w:rPr>
              <w:t>01 04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977DF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B977DF">
              <w:rPr>
                <w:b/>
                <w:sz w:val="22"/>
                <w:szCs w:val="22"/>
                <w:lang w:eastAsia="en-US"/>
              </w:rPr>
              <w:t xml:space="preserve">35Г 01 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</w:t>
            </w:r>
            <w:r w:rsidRPr="00B977DF">
              <w:rPr>
                <w:b/>
                <w:sz w:val="22"/>
                <w:szCs w:val="22"/>
                <w:lang w:eastAsia="en-US"/>
              </w:rPr>
              <w:t>11</w:t>
            </w:r>
            <w:r w:rsidR="005A0B4E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5D3BAD" w:rsidRDefault="003D46F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745,6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Расходы на выплаты персоналу в целях обеспеч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ния выполнения функций государственными орг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а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нами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D3BAD" w:rsidRDefault="003D46F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82,4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Расходы нам выплаты персоналу государственных (муниципальных) органов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120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3D46F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выплаты персоналу, государственных (муниц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и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пальных) органов, за исключением фонда оплаты   труда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3D46F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82,4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B615F6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 государстве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ных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D3BAD" w:rsidRDefault="003D46F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663,2</w:t>
            </w:r>
          </w:p>
        </w:tc>
      </w:tr>
      <w:tr w:rsidR="000559B8" w:rsidTr="003D46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5D3BAD" w:rsidRDefault="003D46F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663,2</w:t>
            </w:r>
          </w:p>
        </w:tc>
      </w:tr>
      <w:tr w:rsidR="000559B8" w:rsidTr="003D46FB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D46F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666,3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Резервные фонды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7E5359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A7433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2A7139">
              <w:rPr>
                <w:b/>
                <w:sz w:val="18"/>
                <w:szCs w:val="18"/>
                <w:lang w:eastAsia="en-US"/>
              </w:rPr>
              <w:t>Резервные фонд, предусмотренный  органами  м</w:t>
            </w:r>
            <w:r w:rsidRPr="002A7139">
              <w:rPr>
                <w:b/>
                <w:sz w:val="18"/>
                <w:szCs w:val="18"/>
                <w:lang w:eastAsia="en-US"/>
              </w:rPr>
              <w:t>е</w:t>
            </w:r>
            <w:r w:rsidRPr="002A7139">
              <w:rPr>
                <w:b/>
                <w:sz w:val="18"/>
                <w:szCs w:val="18"/>
                <w:lang w:eastAsia="en-US"/>
              </w:rPr>
              <w:t>стного самоуправления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lastRenderedPageBreak/>
              <w:t>32А 01</w:t>
            </w:r>
            <w:r w:rsidR="00CC2D94">
              <w:rPr>
                <w:b/>
                <w:sz w:val="22"/>
                <w:szCs w:val="22"/>
                <w:lang w:eastAsia="en-US"/>
              </w:rPr>
              <w:t> </w:t>
            </w:r>
            <w:r>
              <w:rPr>
                <w:b/>
                <w:sz w:val="22"/>
                <w:szCs w:val="22"/>
                <w:lang w:eastAsia="en-US"/>
              </w:rPr>
              <w:t>00</w:t>
            </w:r>
            <w:r w:rsidR="00CC2D94">
              <w:rPr>
                <w:b/>
                <w:sz w:val="22"/>
                <w:szCs w:val="22"/>
                <w:lang w:eastAsia="en-US"/>
              </w:rPr>
              <w:t>0 00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2C7108" w:rsidRDefault="00A7433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7108">
              <w:rPr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1C50EB" w:rsidRDefault="00A7433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C50EB">
              <w:rPr>
                <w:b/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rPr>
          <w:trHeight w:val="306"/>
        </w:trPr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Резервные средства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870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A7433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общегосударственные</w:t>
            </w:r>
          </w:p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7E5359">
              <w:rPr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Уплата членских взносов на осуществление </w:t>
            </w:r>
            <w:proofErr w:type="gramStart"/>
            <w:r>
              <w:rPr>
                <w:sz w:val="18"/>
                <w:szCs w:val="18"/>
                <w:lang w:eastAsia="en-US"/>
              </w:rPr>
              <w:t>деятельн</w:t>
            </w:r>
            <w:r>
              <w:rPr>
                <w:sz w:val="18"/>
                <w:szCs w:val="18"/>
                <w:lang w:eastAsia="en-US"/>
              </w:rPr>
              <w:t>о</w:t>
            </w:r>
            <w:r>
              <w:rPr>
                <w:sz w:val="18"/>
                <w:szCs w:val="18"/>
                <w:lang w:eastAsia="en-US"/>
              </w:rPr>
              <w:t>сти  Совета муниципальных   образований города    Москвы</w:t>
            </w:r>
            <w:proofErr w:type="gramEnd"/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04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04B9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Иные бюджетные ассигнования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800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1C50EB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1C50EB">
              <w:rPr>
                <w:b/>
                <w:sz w:val="22"/>
                <w:szCs w:val="22"/>
                <w:lang w:eastAsia="en-US"/>
              </w:rPr>
              <w:t>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DC33D1" w:rsidRDefault="000559B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Уплата иных платежей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853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7E5359" w:rsidRDefault="000559B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7E5359">
              <w:rPr>
                <w:rFonts w:eastAsia="Times New Roman"/>
                <w:b/>
                <w:sz w:val="18"/>
                <w:szCs w:val="18"/>
                <w:lang w:eastAsia="en-US"/>
              </w:rPr>
              <w:t>Другие общегосударственные вопросы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31Б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99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B04B9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1746A" w:rsidRDefault="000559B8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 w:rsidR="007E5359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30259B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30259B">
              <w:rPr>
                <w:b/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9B3773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Pr="002A7139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B615F6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40,0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Культура,  кинематография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675,3</w:t>
            </w:r>
          </w:p>
        </w:tc>
      </w:tr>
      <w:tr w:rsidR="000559B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культуры, кинематогр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фии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0804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Default="000559B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B8" w:rsidRPr="002C7108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7108">
              <w:rPr>
                <w:b/>
                <w:sz w:val="22"/>
                <w:szCs w:val="22"/>
                <w:lang w:eastAsia="en-US"/>
              </w:rPr>
              <w:t>675,3</w:t>
            </w:r>
          </w:p>
        </w:tc>
      </w:tr>
      <w:tr w:rsidR="007E5359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7E5359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>ским муниципальным образованиям полномочий по организации досуговой и социально – воспит</w:t>
            </w:r>
            <w:r>
              <w:rPr>
                <w:b/>
                <w:sz w:val="18"/>
                <w:szCs w:val="18"/>
                <w:lang w:eastAsia="en-US"/>
              </w:rPr>
              <w:t>а</w:t>
            </w:r>
            <w:r>
              <w:rPr>
                <w:b/>
                <w:sz w:val="18"/>
                <w:szCs w:val="18"/>
                <w:lang w:eastAsia="en-US"/>
              </w:rPr>
              <w:t>тельной работы с населением по месту жительства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8" w:rsidRDefault="006A1B1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7E5359" w:rsidRDefault="007E5359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09Г 07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0559B8" w:rsidRDefault="007E535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B18" w:rsidRDefault="006A1B1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7E5359" w:rsidRPr="002C7108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C7108">
              <w:rPr>
                <w:b/>
                <w:sz w:val="22"/>
                <w:szCs w:val="22"/>
                <w:lang w:eastAsia="en-US"/>
              </w:rPr>
              <w:t>472,7</w:t>
            </w:r>
          </w:p>
        </w:tc>
      </w:tr>
      <w:tr w:rsidR="007E5359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01746A" w:rsidRDefault="002C2242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Default="007E5359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0559B8" w:rsidRDefault="007E5359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359" w:rsidRPr="00CE3FB1" w:rsidRDefault="0030259B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3FB1">
              <w:rPr>
                <w:b/>
                <w:sz w:val="22"/>
                <w:szCs w:val="22"/>
                <w:lang w:eastAsia="en-US"/>
              </w:rPr>
              <w:t>472,7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9B3773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2A7139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472,7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2A7139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30259B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472,7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EB260A" w:rsidRDefault="002C2242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За счет средств местного бюджета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974240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09Г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07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>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21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559B8" w:rsidRDefault="002C2242" w:rsidP="000559B8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Theme="majorHAnsi" w:eastAsiaTheme="minorHAnsi" w:hAnsiTheme="majorHAnsi" w:cs="Aharon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1746A" w:rsidRDefault="002C2242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1C50EB" w:rsidRDefault="002C2242" w:rsidP="002C2242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1C50EB">
              <w:rPr>
                <w:rFonts w:eastAsiaTheme="minorHAnsi"/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9B3773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7E5359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F95D01"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100,0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EB260A" w:rsidRDefault="002C2242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EB260A">
              <w:rPr>
                <w:rFonts w:eastAsia="Times New Roman"/>
                <w:b/>
                <w:sz w:val="18"/>
                <w:szCs w:val="18"/>
                <w:lang w:eastAsia="en-US"/>
              </w:rPr>
              <w:t>Праздничные и социально значимые мероприятия для населения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35Е</w:t>
            </w: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01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> 0</w:t>
            </w:r>
            <w:r w:rsidRPr="00F95D01">
              <w:rPr>
                <w:rFonts w:eastAsiaTheme="minorHAnsi"/>
                <w:b/>
                <w:sz w:val="22"/>
                <w:szCs w:val="22"/>
                <w:lang w:eastAsia="en-US"/>
              </w:rPr>
              <w:t>05</w:t>
            </w:r>
            <w:r w:rsidR="00CC2D94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102,6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1746A" w:rsidRDefault="002C2242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Закупка товаров, работ и услуг для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государственных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</w:t>
            </w:r>
            <w:proofErr w:type="gramStart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)</w:t>
            </w:r>
            <w:proofErr w:type="gramEnd"/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2A7139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43BC">
              <w:rPr>
                <w:b/>
                <w:sz w:val="22"/>
                <w:szCs w:val="22"/>
                <w:lang w:eastAsia="en-US"/>
              </w:rPr>
              <w:t>102,6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9B3773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 w:rsidRPr="009B3773"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43BC">
              <w:rPr>
                <w:sz w:val="22"/>
                <w:szCs w:val="22"/>
                <w:lang w:eastAsia="en-US"/>
              </w:rPr>
              <w:t>102,6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Theme="min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643BC" w:rsidRDefault="008643BC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8643BC">
              <w:rPr>
                <w:sz w:val="22"/>
                <w:szCs w:val="22"/>
                <w:lang w:eastAsia="en-US"/>
              </w:rPr>
              <w:t>102,6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Социальная </w:t>
            </w:r>
            <w:r w:rsidR="00601F33">
              <w:rPr>
                <w:b/>
                <w:sz w:val="18"/>
                <w:szCs w:val="18"/>
                <w:lang w:eastAsia="en-US"/>
              </w:rPr>
              <w:t>политика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1659,4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Пенсионное обеспечение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Доплаты к пенсиям муниципальным служащим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1DEB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 w:rsidR="00451DEB">
              <w:rPr>
                <w:b/>
                <w:sz w:val="22"/>
                <w:szCs w:val="22"/>
                <w:lang w:eastAsia="en-US"/>
              </w:rPr>
              <w:t>15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2A7139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500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>Иные межбюджетные трансферты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917,4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10 06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742,0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01F33">
              <w:rPr>
                <w:b/>
                <w:sz w:val="22"/>
                <w:szCs w:val="22"/>
                <w:lang w:eastAsia="en-US"/>
              </w:rPr>
              <w:t>35П 01</w:t>
            </w:r>
            <w:r w:rsidR="00CC2D94">
              <w:rPr>
                <w:b/>
                <w:sz w:val="22"/>
                <w:szCs w:val="22"/>
                <w:lang w:eastAsia="en-US"/>
              </w:rPr>
              <w:t> 0</w:t>
            </w:r>
            <w:r w:rsidRPr="00601F33">
              <w:rPr>
                <w:b/>
                <w:sz w:val="22"/>
                <w:szCs w:val="22"/>
                <w:lang w:eastAsia="en-US"/>
              </w:rPr>
              <w:t>18</w:t>
            </w:r>
            <w:r w:rsidR="00CC2D94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742,0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t xml:space="preserve">Социальное обеспечение и иные выплаты         </w:t>
            </w:r>
            <w:r w:rsidR="00B33F53">
              <w:rPr>
                <w:sz w:val="18"/>
                <w:szCs w:val="18"/>
                <w:lang w:eastAsia="en-US"/>
              </w:rPr>
              <w:t xml:space="preserve">     </w:t>
            </w:r>
            <w:r w:rsidRPr="00601F33">
              <w:rPr>
                <w:sz w:val="18"/>
                <w:szCs w:val="18"/>
                <w:lang w:eastAsia="en-US"/>
              </w:rPr>
              <w:t xml:space="preserve"> н</w:t>
            </w:r>
            <w:r w:rsidRPr="00601F33">
              <w:rPr>
                <w:sz w:val="18"/>
                <w:szCs w:val="18"/>
                <w:lang w:eastAsia="en-US"/>
              </w:rPr>
              <w:t>а</w:t>
            </w:r>
            <w:r w:rsidRPr="00601F33">
              <w:rPr>
                <w:sz w:val="18"/>
                <w:szCs w:val="18"/>
                <w:lang w:eastAsia="en-US"/>
              </w:rPr>
              <w:t>селению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2A7139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2A7139">
              <w:rPr>
                <w:b/>
                <w:sz w:val="22"/>
                <w:szCs w:val="22"/>
                <w:lang w:eastAsia="en-US"/>
              </w:rPr>
              <w:t>300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5D3BAD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742,0</w:t>
            </w:r>
          </w:p>
        </w:tc>
      </w:tr>
      <w:tr w:rsidR="00450D6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B33F53" w:rsidRDefault="00B33F5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B33F53">
              <w:rPr>
                <w:sz w:val="18"/>
                <w:szCs w:val="18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450D6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D63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742,0</w:t>
            </w:r>
          </w:p>
        </w:tc>
      </w:tr>
      <w:tr w:rsidR="00601F33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Pr="00601F33" w:rsidRDefault="00601F33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601F33">
              <w:rPr>
                <w:sz w:val="18"/>
                <w:szCs w:val="18"/>
                <w:lang w:eastAsia="en-US"/>
              </w:rPr>
              <w:lastRenderedPageBreak/>
              <w:t>Пособия, компенсации и иные выплаты гражданам, кроме публичных нормативных обязательств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Default="00601F33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321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F33" w:rsidRPr="005D3BAD" w:rsidRDefault="005D3BAD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D3BAD">
              <w:rPr>
                <w:sz w:val="22"/>
                <w:szCs w:val="22"/>
                <w:lang w:eastAsia="en-US"/>
              </w:rPr>
              <w:t>742,0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Физическая культура  и спор</w:t>
            </w:r>
            <w:r>
              <w:rPr>
                <w:sz w:val="18"/>
                <w:szCs w:val="18"/>
                <w:lang w:eastAsia="en-US"/>
              </w:rPr>
              <w:t>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11 00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Массовый спорт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CE3FB1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CE3FB1">
              <w:rPr>
                <w:b/>
                <w:sz w:val="22"/>
                <w:szCs w:val="22"/>
                <w:lang w:eastAsia="en-US"/>
              </w:rPr>
              <w:t>11 02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20227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0227">
              <w:rPr>
                <w:b/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Финансовое обеспечение переданных внутригоро</w:t>
            </w:r>
            <w:r>
              <w:rPr>
                <w:b/>
                <w:sz w:val="18"/>
                <w:szCs w:val="18"/>
                <w:lang w:eastAsia="en-US"/>
              </w:rPr>
              <w:t>д</w:t>
            </w:r>
            <w:r>
              <w:rPr>
                <w:b/>
                <w:sz w:val="18"/>
                <w:szCs w:val="18"/>
                <w:lang w:eastAsia="en-US"/>
              </w:rPr>
              <w:t xml:space="preserve">ским муниципальным образованиям полномочий по организации </w:t>
            </w:r>
            <w:proofErr w:type="spellStart"/>
            <w:r>
              <w:rPr>
                <w:b/>
                <w:sz w:val="18"/>
                <w:szCs w:val="18"/>
                <w:lang w:eastAsia="en-US"/>
              </w:rPr>
              <w:t>физкультурно</w:t>
            </w:r>
            <w:proofErr w:type="spellEnd"/>
            <w:r>
              <w:rPr>
                <w:b/>
                <w:sz w:val="18"/>
                <w:szCs w:val="18"/>
                <w:lang w:eastAsia="en-US"/>
              </w:rPr>
              <w:t xml:space="preserve"> – оздоровительной и спортивной работы с населением по месту жител</w:t>
            </w:r>
            <w:r>
              <w:rPr>
                <w:b/>
                <w:sz w:val="18"/>
                <w:szCs w:val="18"/>
                <w:lang w:eastAsia="en-US"/>
              </w:rPr>
              <w:t>ь</w:t>
            </w:r>
            <w:r>
              <w:rPr>
                <w:b/>
                <w:sz w:val="18"/>
                <w:szCs w:val="18"/>
                <w:lang w:eastAsia="en-US"/>
              </w:rPr>
              <w:t>ства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10А 03</w:t>
            </w:r>
            <w:r w:rsidR="000A16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01</w:t>
            </w:r>
            <w:r w:rsidR="000A16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77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09777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2C2242" w:rsidRPr="00820227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0227">
              <w:rPr>
                <w:b/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из них: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-за счет субвенции из бюджета города Москвы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1746A" w:rsidRDefault="002C2242" w:rsidP="007E5359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 w:rsid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 w:rsid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0559B8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0559B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820227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0227">
              <w:rPr>
                <w:b/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упки товаров, работ и услуг для  обеспечения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государственных 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2A7139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2A7139"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 обеспеч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ния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 xml:space="preserve"> государственных </w:t>
            </w:r>
            <w:r w:rsidR="00A976A8">
              <w:rPr>
                <w:rFonts w:eastAsia="Times New Roman"/>
                <w:sz w:val="18"/>
                <w:szCs w:val="18"/>
                <w:lang w:eastAsia="en-US"/>
              </w:rPr>
              <w:t xml:space="preserve">(муниципальных) 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3783,1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 массовой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12 00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182,5</w:t>
            </w:r>
          </w:p>
        </w:tc>
      </w:tr>
      <w:tr w:rsidR="002C2242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A976A8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 w:rsidRPr="00A976A8">
              <w:rPr>
                <w:b/>
                <w:sz w:val="18"/>
                <w:szCs w:val="18"/>
                <w:lang w:eastAsia="en-US"/>
              </w:rPr>
              <w:t>Периодическая печать и издательство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A976A8" w:rsidRDefault="002C2242" w:rsidP="004537A7">
            <w:pPr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Pr="00A976A8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242" w:rsidRDefault="002C224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</w:t>
            </w:r>
            <w:r w:rsidR="000A16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03</w:t>
            </w:r>
            <w:r w:rsidR="000A16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Default="002C224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242" w:rsidRPr="00F95D01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01746A" w:rsidRDefault="00A976A8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A976A8" w:rsidRDefault="00A976A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Pr="00820227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0227">
              <w:rPr>
                <w:b/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84,0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A976A8" w:rsidRDefault="00A976A8" w:rsidP="004537A7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>Другие вопросы в области средств массовой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      </w:t>
            </w:r>
            <w:r w:rsidRPr="00A976A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информации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12 0</w:t>
            </w: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35Е 01</w:t>
            </w:r>
            <w:r w:rsidR="000A16D3">
              <w:rPr>
                <w:b/>
                <w:sz w:val="22"/>
                <w:szCs w:val="22"/>
                <w:lang w:eastAsia="en-US"/>
              </w:rPr>
              <w:t> 0</w:t>
            </w:r>
            <w:r>
              <w:rPr>
                <w:b/>
                <w:sz w:val="22"/>
                <w:szCs w:val="22"/>
                <w:lang w:eastAsia="en-US"/>
              </w:rPr>
              <w:t>03</w:t>
            </w:r>
            <w:r w:rsidR="000A16D3">
              <w:rPr>
                <w:b/>
                <w:sz w:val="22"/>
                <w:szCs w:val="22"/>
                <w:lang w:eastAsia="en-US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Pr="00F95D01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01746A" w:rsidRDefault="00A976A8" w:rsidP="00974240">
            <w:pPr>
              <w:spacing w:line="276" w:lineRule="auto"/>
              <w:jc w:val="center"/>
              <w:rPr>
                <w:rFonts w:eastAsia="Times New Roman"/>
                <w:b/>
                <w:sz w:val="18"/>
                <w:szCs w:val="18"/>
                <w:lang w:eastAsia="en-US"/>
              </w:rPr>
            </w:pP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Закупка товаров, работ и услуг для 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обеспечения 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>государственных</w:t>
            </w:r>
            <w:r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(муниципальных)</w:t>
            </w:r>
            <w:r w:rsidRPr="00876C38">
              <w:rPr>
                <w:rFonts w:eastAsia="Times New Roman"/>
                <w:b/>
                <w:sz w:val="18"/>
                <w:szCs w:val="18"/>
                <w:lang w:eastAsia="en-US"/>
              </w:rPr>
              <w:t xml:space="preserve">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Pr="00A976A8" w:rsidRDefault="00A976A8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A976A8">
              <w:rPr>
                <w:b/>
                <w:sz w:val="22"/>
                <w:szCs w:val="22"/>
                <w:lang w:eastAsia="en-US"/>
              </w:rPr>
              <w:t>200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Pr="00820227" w:rsidRDefault="00097772" w:rsidP="004537A7">
            <w:pPr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820227">
              <w:rPr>
                <w:b/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92796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974240">
            <w:pPr>
              <w:spacing w:line="276" w:lineRule="auto"/>
              <w:jc w:val="center"/>
              <w:rPr>
                <w:rFonts w:eastAsia="Times New Roman"/>
                <w:sz w:val="18"/>
                <w:szCs w:val="18"/>
                <w:lang w:eastAsia="en-US"/>
              </w:rPr>
            </w:pPr>
            <w:r>
              <w:rPr>
                <w:rFonts w:eastAsia="Times New Roman"/>
                <w:sz w:val="18"/>
                <w:szCs w:val="18"/>
                <w:lang w:eastAsia="en-US"/>
              </w:rPr>
              <w:t>Прочая закупка товаров, работ и услуг для обеспеч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е</w:t>
            </w:r>
            <w:r>
              <w:rPr>
                <w:rFonts w:eastAsia="Times New Roman"/>
                <w:sz w:val="18"/>
                <w:szCs w:val="18"/>
                <w:lang w:eastAsia="en-US"/>
              </w:rPr>
              <w:t>ния  государственных (муниципальных) нужд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widowControl/>
              <w:autoSpaceDE/>
              <w:autoSpaceDN/>
              <w:adjustRightInd/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A976A8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98,5</w:t>
            </w:r>
          </w:p>
        </w:tc>
      </w:tr>
      <w:tr w:rsidR="00A976A8" w:rsidTr="00A61AE2">
        <w:tc>
          <w:tcPr>
            <w:tcW w:w="86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76A8" w:rsidRDefault="00A976A8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ВСЕГО  РАСХОДОВ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6A8" w:rsidRDefault="00097772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24458,5</w:t>
            </w:r>
          </w:p>
        </w:tc>
      </w:tr>
    </w:tbl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  <w:jc w:val="both"/>
        <w:rPr>
          <w:rFonts w:ascii="Times New Roman" w:hAnsi="Times New Roman" w:cs="Times New Roman"/>
          <w:b/>
        </w:rPr>
      </w:pPr>
    </w:p>
    <w:p w:rsidR="003D06AC" w:rsidRDefault="003D06AC" w:rsidP="003D06AC">
      <w:pPr>
        <w:pStyle w:val="a3"/>
      </w:pPr>
      <w:r>
        <w:t xml:space="preserve"> </w:t>
      </w: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</w:p>
    <w:p w:rsidR="003D06AC" w:rsidRDefault="003D06AC" w:rsidP="003D06AC">
      <w:pPr>
        <w:pStyle w:val="a3"/>
      </w:pPr>
      <w:r>
        <w:t xml:space="preserve">                                                                                 </w:t>
      </w:r>
    </w:p>
    <w:p w:rsidR="009B3773" w:rsidRDefault="005D74A3" w:rsidP="003D06AC">
      <w:pPr>
        <w:pStyle w:val="a3"/>
      </w:pPr>
      <w:r>
        <w:t xml:space="preserve">          </w:t>
      </w:r>
      <w:r w:rsidR="000559B8">
        <w:t xml:space="preserve">      </w:t>
      </w:r>
      <w:r w:rsidR="00A61AE2">
        <w:t xml:space="preserve">                                                                    </w:t>
      </w: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9B3773" w:rsidRDefault="009B3773" w:rsidP="003D06AC">
      <w:pPr>
        <w:pStyle w:val="a3"/>
      </w:pPr>
    </w:p>
    <w:p w:rsidR="003D06AC" w:rsidRDefault="00044600" w:rsidP="00CE0E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="009B3773"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</w:rPr>
        <w:t>П</w:t>
      </w:r>
      <w:r w:rsidR="009B3773">
        <w:rPr>
          <w:rFonts w:ascii="Times New Roman" w:hAnsi="Times New Roman"/>
        </w:rPr>
        <w:t>ри</w:t>
      </w:r>
      <w:r w:rsidR="003D06AC">
        <w:rPr>
          <w:rFonts w:ascii="Times New Roman" w:hAnsi="Times New Roman"/>
        </w:rPr>
        <w:t xml:space="preserve">ложение </w:t>
      </w:r>
      <w:r w:rsidR="009432C5">
        <w:rPr>
          <w:rFonts w:ascii="Times New Roman" w:hAnsi="Times New Roman"/>
        </w:rPr>
        <w:t>7</w:t>
      </w:r>
    </w:p>
    <w:p w:rsidR="003D06AC" w:rsidRDefault="000559B8" w:rsidP="00CE0E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</w:t>
      </w:r>
      <w:r w:rsidR="00FC0A2D">
        <w:rPr>
          <w:rFonts w:ascii="Times New Roman" w:hAnsi="Times New Roman"/>
        </w:rPr>
        <w:t xml:space="preserve">   </w:t>
      </w:r>
      <w:r>
        <w:rPr>
          <w:rFonts w:ascii="Times New Roman" w:hAnsi="Times New Roman"/>
        </w:rPr>
        <w:t xml:space="preserve">  </w:t>
      </w:r>
      <w:r w:rsidR="00FC7E7A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   </w:t>
      </w:r>
      <w:r w:rsidR="00CE0E3B">
        <w:rPr>
          <w:rFonts w:ascii="Times New Roman" w:hAnsi="Times New Roman"/>
        </w:rPr>
        <w:t xml:space="preserve">                                               </w:t>
      </w:r>
      <w:r>
        <w:rPr>
          <w:rFonts w:ascii="Times New Roman" w:hAnsi="Times New Roman"/>
        </w:rPr>
        <w:t>к  решени</w:t>
      </w:r>
      <w:r w:rsidR="00FC0A2D">
        <w:rPr>
          <w:rFonts w:ascii="Times New Roman" w:hAnsi="Times New Roman"/>
        </w:rPr>
        <w:t>ю</w:t>
      </w:r>
      <w:r w:rsidR="003D06AC">
        <w:rPr>
          <w:rFonts w:ascii="Times New Roman" w:hAnsi="Times New Roman"/>
        </w:rPr>
        <w:t xml:space="preserve">  Совета депутатов </w:t>
      </w:r>
    </w:p>
    <w:p w:rsidR="003D06AC" w:rsidRDefault="003D06AC" w:rsidP="00CE0E3B">
      <w:pPr>
        <w:pStyle w:val="a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</w:t>
      </w:r>
      <w:r w:rsidR="00FC7E7A">
        <w:rPr>
          <w:rFonts w:ascii="Times New Roman" w:hAnsi="Times New Roman"/>
        </w:rPr>
        <w:t xml:space="preserve">   </w:t>
      </w:r>
      <w:r w:rsidR="00CE0E3B">
        <w:rPr>
          <w:rFonts w:ascii="Times New Roman" w:hAnsi="Times New Roman"/>
        </w:rPr>
        <w:t xml:space="preserve">                            </w:t>
      </w:r>
      <w:r w:rsidR="0004460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 муниципального округа  Молжаниновский</w:t>
      </w:r>
    </w:p>
    <w:p w:rsidR="003D06AC" w:rsidRDefault="003D06AC" w:rsidP="00CE0E3B">
      <w:pPr>
        <w:pStyle w:val="a3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                                          </w:t>
      </w:r>
      <w:r w:rsidR="005D74A3">
        <w:rPr>
          <w:rFonts w:ascii="Times New Roman" w:hAnsi="Times New Roman"/>
        </w:rPr>
        <w:t xml:space="preserve">                             </w:t>
      </w:r>
      <w:r w:rsidR="00044600">
        <w:rPr>
          <w:rFonts w:ascii="Times New Roman" w:hAnsi="Times New Roman"/>
        </w:rPr>
        <w:t xml:space="preserve">   </w:t>
      </w:r>
      <w:r w:rsidR="005D74A3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в  городе  Москве</w:t>
      </w:r>
    </w:p>
    <w:p w:rsidR="003D06AC" w:rsidRPr="00CE14F0" w:rsidRDefault="003D06AC" w:rsidP="00CE0E3B">
      <w:pPr>
        <w:jc w:val="both"/>
        <w:rPr>
          <w:b/>
        </w:rPr>
      </w:pPr>
      <w:r>
        <w:rPr>
          <w:sz w:val="22"/>
          <w:szCs w:val="22"/>
        </w:rPr>
        <w:t xml:space="preserve">                                               </w:t>
      </w:r>
      <w:r w:rsidR="005D74A3">
        <w:rPr>
          <w:sz w:val="22"/>
          <w:szCs w:val="22"/>
        </w:rPr>
        <w:t xml:space="preserve">                               </w:t>
      </w:r>
      <w:r w:rsidR="00044600">
        <w:rPr>
          <w:sz w:val="22"/>
          <w:szCs w:val="22"/>
        </w:rPr>
        <w:t xml:space="preserve">   </w:t>
      </w:r>
      <w:r w:rsidR="00CE14F0">
        <w:rPr>
          <w:sz w:val="22"/>
          <w:szCs w:val="22"/>
        </w:rPr>
        <w:t xml:space="preserve"> </w:t>
      </w:r>
      <w:bookmarkStart w:id="0" w:name="_GoBack"/>
      <w:r w:rsidR="00CE14F0" w:rsidRPr="00CE14F0">
        <w:rPr>
          <w:b/>
          <w:sz w:val="22"/>
          <w:szCs w:val="22"/>
        </w:rPr>
        <w:t>от 15.12.2015№55/10М</w:t>
      </w:r>
    </w:p>
    <w:p w:rsidR="003D06AC" w:rsidRPr="00CE14F0" w:rsidRDefault="003D06AC" w:rsidP="003D06AC">
      <w:pPr>
        <w:rPr>
          <w:b/>
        </w:rPr>
      </w:pPr>
    </w:p>
    <w:bookmarkEnd w:id="0"/>
    <w:p w:rsidR="003D06AC" w:rsidRDefault="003D06AC" w:rsidP="003D06A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Расходы бюджета муниципального округа Молжаниновский             в городе Москве  на 201</w:t>
      </w:r>
      <w:r w:rsidR="00A61AE2">
        <w:rPr>
          <w:b/>
          <w:sz w:val="32"/>
          <w:szCs w:val="32"/>
        </w:rPr>
        <w:t>6</w:t>
      </w:r>
      <w:r>
        <w:rPr>
          <w:b/>
          <w:sz w:val="32"/>
          <w:szCs w:val="32"/>
        </w:rPr>
        <w:t xml:space="preserve"> год </w:t>
      </w:r>
    </w:p>
    <w:p w:rsidR="003D06AC" w:rsidRDefault="003D06AC" w:rsidP="003D06AC">
      <w:pPr>
        <w:jc w:val="center"/>
        <w:rPr>
          <w:sz w:val="24"/>
          <w:szCs w:val="24"/>
        </w:rPr>
      </w:pPr>
      <w:r>
        <w:rPr>
          <w:sz w:val="32"/>
          <w:szCs w:val="32"/>
        </w:rPr>
        <w:t>(</w:t>
      </w:r>
      <w:r>
        <w:t>по разделам  функциональной классификации)</w:t>
      </w:r>
    </w:p>
    <w:p w:rsidR="003D06AC" w:rsidRDefault="003D06AC" w:rsidP="003D06AC">
      <w: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32"/>
          <w:szCs w:val="32"/>
        </w:rPr>
        <w:t>(</w:t>
      </w:r>
      <w:r>
        <w:rPr>
          <w:sz w:val="28"/>
          <w:szCs w:val="28"/>
        </w:rPr>
        <w:t>тыс. руб</w:t>
      </w:r>
      <w:r>
        <w:rPr>
          <w:sz w:val="32"/>
          <w:szCs w:val="32"/>
        </w:rPr>
        <w:t xml:space="preserve">.)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71"/>
        <w:gridCol w:w="1301"/>
        <w:gridCol w:w="5988"/>
        <w:gridCol w:w="1677"/>
      </w:tblGrid>
      <w:tr w:rsidR="003D06AC" w:rsidTr="004537A7">
        <w:tc>
          <w:tcPr>
            <w:tcW w:w="2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Коды   БК</w:t>
            </w:r>
          </w:p>
        </w:tc>
        <w:tc>
          <w:tcPr>
            <w:tcW w:w="5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3D06AC" w:rsidP="004537A7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</w:p>
          <w:p w:rsidR="003D06AC" w:rsidRDefault="003D06AC" w:rsidP="00A61AE2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201</w:t>
            </w:r>
            <w:r w:rsidR="00A61AE2">
              <w:rPr>
                <w:b/>
                <w:sz w:val="28"/>
                <w:szCs w:val="28"/>
                <w:lang w:eastAsia="en-US"/>
              </w:rPr>
              <w:t>6</w:t>
            </w:r>
            <w:r>
              <w:rPr>
                <w:b/>
                <w:sz w:val="28"/>
                <w:szCs w:val="28"/>
                <w:lang w:eastAsia="en-US"/>
              </w:rPr>
              <w:t>год</w:t>
            </w:r>
          </w:p>
        </w:tc>
      </w:tr>
      <w:tr w:rsidR="003D06AC" w:rsidTr="004537A7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подраздел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6AC" w:rsidRDefault="003D06AC" w:rsidP="004537A7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eastAsia="en-US"/>
              </w:rPr>
            </w:pP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Общегосударственные  вопросы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в том  числе: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18158,2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функционирование высшего должностного  лица</w:t>
            </w:r>
          </w:p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субъекта  РФ и муниципального образования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1495,9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законодательных (представительных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орг</w:t>
            </w:r>
            <w:r>
              <w:rPr>
                <w:lang w:eastAsia="en-US"/>
              </w:rPr>
              <w:t>а</w:t>
            </w:r>
            <w:r>
              <w:rPr>
                <w:lang w:eastAsia="en-US"/>
              </w:rPr>
              <w:t>нов государственной власти и представительных органов муниц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пальных образований (Депутаты Совета депутатов внутригоро</w:t>
            </w: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ских муниципальных образований)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DA1" w:rsidRDefault="00635DA1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82,0</w:t>
            </w:r>
          </w:p>
        </w:tc>
      </w:tr>
      <w:tr w:rsidR="003D06AC" w:rsidTr="00A61AE2">
        <w:trPr>
          <w:trHeight w:val="1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функционирование   Правительства РФ, высших исполнительных органов государственной власти субъектов РФ, местных админ</w:t>
            </w:r>
            <w:r>
              <w:rPr>
                <w:lang w:eastAsia="en-US"/>
              </w:rPr>
              <w:t>и</w:t>
            </w:r>
            <w:r>
              <w:rPr>
                <w:lang w:eastAsia="en-US"/>
              </w:rPr>
              <w:t>страций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D3606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16534,3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резервный фонд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6,0</w:t>
            </w:r>
          </w:p>
        </w:tc>
      </w:tr>
      <w:tr w:rsidR="003D06AC" w:rsidTr="00A61AE2">
        <w:trPr>
          <w:trHeight w:val="285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общегосударственные  вопросы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40,0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-Культура и кинематография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675,3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08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другие вопросы в области культуры, кинематографии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675,3</w:t>
            </w:r>
          </w:p>
        </w:tc>
      </w:tr>
      <w:tr w:rsidR="00A61AE2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A61AE2" w:rsidP="004537A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Социальная политика 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1659,4</w:t>
            </w:r>
          </w:p>
        </w:tc>
      </w:tr>
      <w:tr w:rsidR="00A61AE2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01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jc w:val="center"/>
              <w:rPr>
                <w:lang w:eastAsia="en-US"/>
              </w:rPr>
            </w:pPr>
            <w:r w:rsidRPr="00A61AE2">
              <w:rPr>
                <w:lang w:eastAsia="en-US"/>
              </w:rPr>
              <w:t>Пенсионное обеспечение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204508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4508">
              <w:rPr>
                <w:sz w:val="28"/>
                <w:szCs w:val="28"/>
                <w:lang w:eastAsia="en-US"/>
              </w:rPr>
              <w:t>917,4</w:t>
            </w:r>
          </w:p>
        </w:tc>
      </w:tr>
      <w:tr w:rsidR="00A61AE2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 w:rsidRPr="00A61AE2">
              <w:rPr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A61AE2" w:rsidRDefault="00A61AE2" w:rsidP="004537A7">
            <w:pPr>
              <w:spacing w:line="276" w:lineRule="auto"/>
              <w:jc w:val="center"/>
              <w:rPr>
                <w:lang w:eastAsia="en-US"/>
              </w:rPr>
            </w:pPr>
            <w:r w:rsidRPr="00A61AE2">
              <w:rPr>
                <w:lang w:eastAsia="en-US"/>
              </w:rPr>
              <w:t>Другие вопросы в области социальной политики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AE2" w:rsidRPr="00204508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204508">
              <w:rPr>
                <w:sz w:val="28"/>
                <w:szCs w:val="28"/>
                <w:lang w:eastAsia="en-US"/>
              </w:rPr>
              <w:t>742,0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-Физическая культура и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3783,1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 массовый спорт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3783,1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00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Средства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182,5</w:t>
            </w:r>
          </w:p>
        </w:tc>
      </w:tr>
      <w:tr w:rsidR="003D06AC" w:rsidTr="00A61AE2">
        <w:trPr>
          <w:trHeight w:val="294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02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-периодическая печать и издательства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84,0</w:t>
            </w:r>
          </w:p>
        </w:tc>
      </w:tr>
      <w:tr w:rsidR="003D06AC" w:rsidTr="00A61AE2"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04</w:t>
            </w:r>
          </w:p>
        </w:tc>
        <w:tc>
          <w:tcPr>
            <w:tcW w:w="5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-другие вопросы в области средств массовой информации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98,5</w:t>
            </w:r>
          </w:p>
        </w:tc>
      </w:tr>
      <w:tr w:rsidR="003D06AC" w:rsidTr="00A61AE2">
        <w:tc>
          <w:tcPr>
            <w:tcW w:w="84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6AC" w:rsidRDefault="003D06A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Итого      расходов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6AC" w:rsidRDefault="00FD585C" w:rsidP="004537A7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24458,5</w:t>
            </w:r>
          </w:p>
        </w:tc>
      </w:tr>
    </w:tbl>
    <w:p w:rsidR="003D06AC" w:rsidRPr="00DE3604" w:rsidRDefault="003D06AC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27A" w:rsidRPr="00DE3604" w:rsidRDefault="0043027A" w:rsidP="00B7494E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01DDD" w:rsidRDefault="00FB07E8" w:rsidP="00FB07E8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A14A98" w:rsidRDefault="00A14A98" w:rsidP="00A14A9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</w:t>
      </w: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p w:rsidR="00A14A98" w:rsidRDefault="00A14A98" w:rsidP="00A14A98">
      <w:pPr>
        <w:pStyle w:val="a3"/>
        <w:rPr>
          <w:rFonts w:ascii="Times New Roman" w:hAnsi="Times New Roman"/>
        </w:rPr>
      </w:pPr>
    </w:p>
    <w:sectPr w:rsidR="00A14A98" w:rsidSect="0010473C">
      <w:pgSz w:w="11906" w:h="16838" w:code="9"/>
      <w:pgMar w:top="907" w:right="851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644A" w:rsidRDefault="0096644A" w:rsidP="001874B1">
      <w:r>
        <w:separator/>
      </w:r>
    </w:p>
  </w:endnote>
  <w:endnote w:type="continuationSeparator" w:id="0">
    <w:p w:rsidR="0096644A" w:rsidRDefault="0096644A" w:rsidP="00187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644A" w:rsidRDefault="0096644A" w:rsidP="001874B1">
      <w:r>
        <w:separator/>
      </w:r>
    </w:p>
  </w:footnote>
  <w:footnote w:type="continuationSeparator" w:id="0">
    <w:p w:rsidR="0096644A" w:rsidRDefault="0096644A" w:rsidP="001874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04BC1"/>
    <w:multiLevelType w:val="hybridMultilevel"/>
    <w:tmpl w:val="F336260A"/>
    <w:lvl w:ilvl="0" w:tplc="C10EBD3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7" w:hanging="360"/>
      </w:pPr>
    </w:lvl>
    <w:lvl w:ilvl="2" w:tplc="0419001B" w:tentative="1">
      <w:start w:val="1"/>
      <w:numFmt w:val="lowerRoman"/>
      <w:lvlText w:val="%3."/>
      <w:lvlJc w:val="right"/>
      <w:pPr>
        <w:ind w:left="2387" w:hanging="180"/>
      </w:pPr>
    </w:lvl>
    <w:lvl w:ilvl="3" w:tplc="0419000F" w:tentative="1">
      <w:start w:val="1"/>
      <w:numFmt w:val="decimal"/>
      <w:lvlText w:val="%4."/>
      <w:lvlJc w:val="left"/>
      <w:pPr>
        <w:ind w:left="3107" w:hanging="360"/>
      </w:pPr>
    </w:lvl>
    <w:lvl w:ilvl="4" w:tplc="04190019" w:tentative="1">
      <w:start w:val="1"/>
      <w:numFmt w:val="lowerLetter"/>
      <w:lvlText w:val="%5."/>
      <w:lvlJc w:val="left"/>
      <w:pPr>
        <w:ind w:left="3827" w:hanging="360"/>
      </w:pPr>
    </w:lvl>
    <w:lvl w:ilvl="5" w:tplc="0419001B" w:tentative="1">
      <w:start w:val="1"/>
      <w:numFmt w:val="lowerRoman"/>
      <w:lvlText w:val="%6."/>
      <w:lvlJc w:val="right"/>
      <w:pPr>
        <w:ind w:left="4547" w:hanging="180"/>
      </w:pPr>
    </w:lvl>
    <w:lvl w:ilvl="6" w:tplc="0419000F" w:tentative="1">
      <w:start w:val="1"/>
      <w:numFmt w:val="decimal"/>
      <w:lvlText w:val="%7."/>
      <w:lvlJc w:val="left"/>
      <w:pPr>
        <w:ind w:left="5267" w:hanging="360"/>
      </w:pPr>
    </w:lvl>
    <w:lvl w:ilvl="7" w:tplc="04190019" w:tentative="1">
      <w:start w:val="1"/>
      <w:numFmt w:val="lowerLetter"/>
      <w:lvlText w:val="%8."/>
      <w:lvlJc w:val="left"/>
      <w:pPr>
        <w:ind w:left="5987" w:hanging="360"/>
      </w:pPr>
    </w:lvl>
    <w:lvl w:ilvl="8" w:tplc="041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1">
    <w:nsid w:val="43C478F7"/>
    <w:multiLevelType w:val="hybridMultilevel"/>
    <w:tmpl w:val="A46664C0"/>
    <w:lvl w:ilvl="0" w:tplc="A546D81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6B63B6"/>
    <w:multiLevelType w:val="hybridMultilevel"/>
    <w:tmpl w:val="70249E1E"/>
    <w:lvl w:ilvl="0" w:tplc="353CA9FA">
      <w:start w:val="1"/>
      <w:numFmt w:val="upperRoman"/>
      <w:lvlText w:val="%1."/>
      <w:lvlJc w:val="left"/>
      <w:pPr>
        <w:ind w:left="765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659F4D2A"/>
    <w:multiLevelType w:val="hybridMultilevel"/>
    <w:tmpl w:val="D354B724"/>
    <w:lvl w:ilvl="0" w:tplc="7268590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10946"/>
    <w:multiLevelType w:val="hybridMultilevel"/>
    <w:tmpl w:val="61A2E28C"/>
    <w:lvl w:ilvl="0" w:tplc="BBCE86C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453C"/>
    <w:rsid w:val="0000776C"/>
    <w:rsid w:val="00011DE9"/>
    <w:rsid w:val="00014DF0"/>
    <w:rsid w:val="0001746A"/>
    <w:rsid w:val="00021518"/>
    <w:rsid w:val="00021C84"/>
    <w:rsid w:val="00021F43"/>
    <w:rsid w:val="0002509B"/>
    <w:rsid w:val="00033DB8"/>
    <w:rsid w:val="00041D6C"/>
    <w:rsid w:val="0004283C"/>
    <w:rsid w:val="00043E14"/>
    <w:rsid w:val="00044600"/>
    <w:rsid w:val="0004503B"/>
    <w:rsid w:val="00050A93"/>
    <w:rsid w:val="000559B8"/>
    <w:rsid w:val="000633A5"/>
    <w:rsid w:val="0007061E"/>
    <w:rsid w:val="00071EA1"/>
    <w:rsid w:val="000734F8"/>
    <w:rsid w:val="0007624E"/>
    <w:rsid w:val="00080760"/>
    <w:rsid w:val="00086E1E"/>
    <w:rsid w:val="00090C16"/>
    <w:rsid w:val="0009146A"/>
    <w:rsid w:val="00095ECC"/>
    <w:rsid w:val="00097772"/>
    <w:rsid w:val="000A16D3"/>
    <w:rsid w:val="000A29ED"/>
    <w:rsid w:val="000B308D"/>
    <w:rsid w:val="000B3C32"/>
    <w:rsid w:val="000B49CB"/>
    <w:rsid w:val="000B50FD"/>
    <w:rsid w:val="000B7F55"/>
    <w:rsid w:val="000C0E38"/>
    <w:rsid w:val="000C2CEC"/>
    <w:rsid w:val="000C45E3"/>
    <w:rsid w:val="000C4AC9"/>
    <w:rsid w:val="000C5010"/>
    <w:rsid w:val="000C5267"/>
    <w:rsid w:val="000D3194"/>
    <w:rsid w:val="000D6040"/>
    <w:rsid w:val="000D6FDC"/>
    <w:rsid w:val="000D7F59"/>
    <w:rsid w:val="000E07DA"/>
    <w:rsid w:val="000E2A57"/>
    <w:rsid w:val="000F178C"/>
    <w:rsid w:val="000F5598"/>
    <w:rsid w:val="000F6889"/>
    <w:rsid w:val="000F77B7"/>
    <w:rsid w:val="00100165"/>
    <w:rsid w:val="00103075"/>
    <w:rsid w:val="00103889"/>
    <w:rsid w:val="0010473C"/>
    <w:rsid w:val="00110E8B"/>
    <w:rsid w:val="00113094"/>
    <w:rsid w:val="00114998"/>
    <w:rsid w:val="001154CE"/>
    <w:rsid w:val="00123E7E"/>
    <w:rsid w:val="00126DEA"/>
    <w:rsid w:val="00131489"/>
    <w:rsid w:val="00132432"/>
    <w:rsid w:val="00135F23"/>
    <w:rsid w:val="00136FCC"/>
    <w:rsid w:val="001417FE"/>
    <w:rsid w:val="001452EB"/>
    <w:rsid w:val="00156746"/>
    <w:rsid w:val="00157437"/>
    <w:rsid w:val="00160A6D"/>
    <w:rsid w:val="0017065A"/>
    <w:rsid w:val="00172AD7"/>
    <w:rsid w:val="0017574B"/>
    <w:rsid w:val="00177B8C"/>
    <w:rsid w:val="001806E7"/>
    <w:rsid w:val="001830B1"/>
    <w:rsid w:val="0018338C"/>
    <w:rsid w:val="00184C59"/>
    <w:rsid w:val="00184F36"/>
    <w:rsid w:val="0018502E"/>
    <w:rsid w:val="001853DE"/>
    <w:rsid w:val="001874B1"/>
    <w:rsid w:val="00187E02"/>
    <w:rsid w:val="001917F9"/>
    <w:rsid w:val="001921BD"/>
    <w:rsid w:val="00197331"/>
    <w:rsid w:val="001A0608"/>
    <w:rsid w:val="001A1CAE"/>
    <w:rsid w:val="001A2FC3"/>
    <w:rsid w:val="001B1AD2"/>
    <w:rsid w:val="001C4935"/>
    <w:rsid w:val="001C50EB"/>
    <w:rsid w:val="001D2C1B"/>
    <w:rsid w:val="001D62C7"/>
    <w:rsid w:val="001E74C1"/>
    <w:rsid w:val="001E78E6"/>
    <w:rsid w:val="001F0F8B"/>
    <w:rsid w:val="001F11B4"/>
    <w:rsid w:val="001F2E8F"/>
    <w:rsid w:val="001F51D7"/>
    <w:rsid w:val="001F7771"/>
    <w:rsid w:val="001F7879"/>
    <w:rsid w:val="00204508"/>
    <w:rsid w:val="00210651"/>
    <w:rsid w:val="002123B4"/>
    <w:rsid w:val="002123C3"/>
    <w:rsid w:val="00212D40"/>
    <w:rsid w:val="00213130"/>
    <w:rsid w:val="00213CFC"/>
    <w:rsid w:val="00215722"/>
    <w:rsid w:val="0021676D"/>
    <w:rsid w:val="0021719C"/>
    <w:rsid w:val="00225940"/>
    <w:rsid w:val="00235D7A"/>
    <w:rsid w:val="00236FAF"/>
    <w:rsid w:val="00237BFF"/>
    <w:rsid w:val="002463DD"/>
    <w:rsid w:val="002500E8"/>
    <w:rsid w:val="0025031D"/>
    <w:rsid w:val="00255448"/>
    <w:rsid w:val="00255B4F"/>
    <w:rsid w:val="00257EA0"/>
    <w:rsid w:val="002633F8"/>
    <w:rsid w:val="002675C4"/>
    <w:rsid w:val="002724EB"/>
    <w:rsid w:val="00274771"/>
    <w:rsid w:val="00277505"/>
    <w:rsid w:val="00281A32"/>
    <w:rsid w:val="00282F32"/>
    <w:rsid w:val="00286A92"/>
    <w:rsid w:val="00292783"/>
    <w:rsid w:val="002936E0"/>
    <w:rsid w:val="00293C21"/>
    <w:rsid w:val="00295714"/>
    <w:rsid w:val="002A40C7"/>
    <w:rsid w:val="002A5541"/>
    <w:rsid w:val="002A57FA"/>
    <w:rsid w:val="002A7139"/>
    <w:rsid w:val="002B1EDF"/>
    <w:rsid w:val="002B290A"/>
    <w:rsid w:val="002B5BAE"/>
    <w:rsid w:val="002C0E14"/>
    <w:rsid w:val="002C2242"/>
    <w:rsid w:val="002C7108"/>
    <w:rsid w:val="002C7656"/>
    <w:rsid w:val="002D0C60"/>
    <w:rsid w:val="002D1300"/>
    <w:rsid w:val="002D1B3E"/>
    <w:rsid w:val="002D274E"/>
    <w:rsid w:val="002D4EF3"/>
    <w:rsid w:val="002E08FA"/>
    <w:rsid w:val="002E0E2D"/>
    <w:rsid w:val="002E1767"/>
    <w:rsid w:val="002E7F9C"/>
    <w:rsid w:val="002F10D2"/>
    <w:rsid w:val="002F4023"/>
    <w:rsid w:val="002F46B9"/>
    <w:rsid w:val="002F60EE"/>
    <w:rsid w:val="003017AB"/>
    <w:rsid w:val="0030259B"/>
    <w:rsid w:val="00303CB1"/>
    <w:rsid w:val="00306791"/>
    <w:rsid w:val="00327197"/>
    <w:rsid w:val="003465D7"/>
    <w:rsid w:val="003539A5"/>
    <w:rsid w:val="00356434"/>
    <w:rsid w:val="0035655B"/>
    <w:rsid w:val="0035764C"/>
    <w:rsid w:val="00357D4E"/>
    <w:rsid w:val="00362998"/>
    <w:rsid w:val="0036319E"/>
    <w:rsid w:val="00366E31"/>
    <w:rsid w:val="0038454B"/>
    <w:rsid w:val="00386439"/>
    <w:rsid w:val="0039079E"/>
    <w:rsid w:val="00396CAF"/>
    <w:rsid w:val="003A50A9"/>
    <w:rsid w:val="003B2281"/>
    <w:rsid w:val="003B47C2"/>
    <w:rsid w:val="003B4F74"/>
    <w:rsid w:val="003B5029"/>
    <w:rsid w:val="003B6FFA"/>
    <w:rsid w:val="003B7A08"/>
    <w:rsid w:val="003C28E2"/>
    <w:rsid w:val="003D06AC"/>
    <w:rsid w:val="003D42D7"/>
    <w:rsid w:val="003D46FB"/>
    <w:rsid w:val="003D5BB2"/>
    <w:rsid w:val="003D5C63"/>
    <w:rsid w:val="003E4992"/>
    <w:rsid w:val="003E647F"/>
    <w:rsid w:val="003E67B5"/>
    <w:rsid w:val="003F2067"/>
    <w:rsid w:val="003F471D"/>
    <w:rsid w:val="003F517A"/>
    <w:rsid w:val="003F5294"/>
    <w:rsid w:val="004158DA"/>
    <w:rsid w:val="0043027A"/>
    <w:rsid w:val="00431A55"/>
    <w:rsid w:val="00433D27"/>
    <w:rsid w:val="00434726"/>
    <w:rsid w:val="004347F5"/>
    <w:rsid w:val="004502A8"/>
    <w:rsid w:val="00450D63"/>
    <w:rsid w:val="00451DEB"/>
    <w:rsid w:val="004537A7"/>
    <w:rsid w:val="00454A23"/>
    <w:rsid w:val="00456583"/>
    <w:rsid w:val="00461CF8"/>
    <w:rsid w:val="0046439C"/>
    <w:rsid w:val="00485A90"/>
    <w:rsid w:val="00487FF2"/>
    <w:rsid w:val="00494FE1"/>
    <w:rsid w:val="00496B6F"/>
    <w:rsid w:val="00497334"/>
    <w:rsid w:val="004A1DAF"/>
    <w:rsid w:val="004A30E3"/>
    <w:rsid w:val="004A6A0F"/>
    <w:rsid w:val="004A6C86"/>
    <w:rsid w:val="004C656C"/>
    <w:rsid w:val="004D77BD"/>
    <w:rsid w:val="004E7615"/>
    <w:rsid w:val="004F25F1"/>
    <w:rsid w:val="004F7599"/>
    <w:rsid w:val="005016B0"/>
    <w:rsid w:val="005041CF"/>
    <w:rsid w:val="00506544"/>
    <w:rsid w:val="00511A17"/>
    <w:rsid w:val="00512991"/>
    <w:rsid w:val="00513354"/>
    <w:rsid w:val="00513771"/>
    <w:rsid w:val="005169F8"/>
    <w:rsid w:val="005219AA"/>
    <w:rsid w:val="005219E6"/>
    <w:rsid w:val="00522A86"/>
    <w:rsid w:val="005246B4"/>
    <w:rsid w:val="00527CBB"/>
    <w:rsid w:val="00530F16"/>
    <w:rsid w:val="0053421A"/>
    <w:rsid w:val="00534ECE"/>
    <w:rsid w:val="00540E49"/>
    <w:rsid w:val="00542A1B"/>
    <w:rsid w:val="00545389"/>
    <w:rsid w:val="005476D0"/>
    <w:rsid w:val="005522C8"/>
    <w:rsid w:val="00554E15"/>
    <w:rsid w:val="0055555E"/>
    <w:rsid w:val="00566A8D"/>
    <w:rsid w:val="00571169"/>
    <w:rsid w:val="0057588E"/>
    <w:rsid w:val="00576E2A"/>
    <w:rsid w:val="005821DA"/>
    <w:rsid w:val="00582800"/>
    <w:rsid w:val="00584540"/>
    <w:rsid w:val="0059724A"/>
    <w:rsid w:val="005A0B4E"/>
    <w:rsid w:val="005A4F50"/>
    <w:rsid w:val="005A6711"/>
    <w:rsid w:val="005B023F"/>
    <w:rsid w:val="005B2773"/>
    <w:rsid w:val="005B6908"/>
    <w:rsid w:val="005C5304"/>
    <w:rsid w:val="005C6D5B"/>
    <w:rsid w:val="005D12AF"/>
    <w:rsid w:val="005D3BAD"/>
    <w:rsid w:val="005D55AE"/>
    <w:rsid w:val="005D6A02"/>
    <w:rsid w:val="005D74A3"/>
    <w:rsid w:val="005E19C2"/>
    <w:rsid w:val="005F0720"/>
    <w:rsid w:val="005F1DD4"/>
    <w:rsid w:val="005F3866"/>
    <w:rsid w:val="005F41BD"/>
    <w:rsid w:val="005F746E"/>
    <w:rsid w:val="006000D4"/>
    <w:rsid w:val="00601DDD"/>
    <w:rsid w:val="00601F33"/>
    <w:rsid w:val="006126FF"/>
    <w:rsid w:val="00612B96"/>
    <w:rsid w:val="00615E43"/>
    <w:rsid w:val="00617B94"/>
    <w:rsid w:val="00623509"/>
    <w:rsid w:val="006242CF"/>
    <w:rsid w:val="00626157"/>
    <w:rsid w:val="00631C1A"/>
    <w:rsid w:val="00633D70"/>
    <w:rsid w:val="00635DA1"/>
    <w:rsid w:val="0064330C"/>
    <w:rsid w:val="00644BE3"/>
    <w:rsid w:val="00646A64"/>
    <w:rsid w:val="006476DF"/>
    <w:rsid w:val="0065096F"/>
    <w:rsid w:val="00651ABD"/>
    <w:rsid w:val="00656E6C"/>
    <w:rsid w:val="006570FE"/>
    <w:rsid w:val="00665A32"/>
    <w:rsid w:val="0067194F"/>
    <w:rsid w:val="00673498"/>
    <w:rsid w:val="00676436"/>
    <w:rsid w:val="006817D7"/>
    <w:rsid w:val="0069011F"/>
    <w:rsid w:val="00693A1D"/>
    <w:rsid w:val="00696BAD"/>
    <w:rsid w:val="00697A98"/>
    <w:rsid w:val="006A1B18"/>
    <w:rsid w:val="006A56AA"/>
    <w:rsid w:val="006A6ADE"/>
    <w:rsid w:val="006C0576"/>
    <w:rsid w:val="006D2C7E"/>
    <w:rsid w:val="006E17D7"/>
    <w:rsid w:val="006E1820"/>
    <w:rsid w:val="006E1B11"/>
    <w:rsid w:val="006E6EF7"/>
    <w:rsid w:val="006F1C41"/>
    <w:rsid w:val="006F34C9"/>
    <w:rsid w:val="006F4EF5"/>
    <w:rsid w:val="006F7FA2"/>
    <w:rsid w:val="00702350"/>
    <w:rsid w:val="00702F06"/>
    <w:rsid w:val="007030B4"/>
    <w:rsid w:val="00703C20"/>
    <w:rsid w:val="00711AF2"/>
    <w:rsid w:val="007204D6"/>
    <w:rsid w:val="00722D40"/>
    <w:rsid w:val="00723C72"/>
    <w:rsid w:val="007256CB"/>
    <w:rsid w:val="00730691"/>
    <w:rsid w:val="007313CA"/>
    <w:rsid w:val="00733166"/>
    <w:rsid w:val="0073376F"/>
    <w:rsid w:val="00740AAD"/>
    <w:rsid w:val="00741FA9"/>
    <w:rsid w:val="0074493C"/>
    <w:rsid w:val="007466C8"/>
    <w:rsid w:val="00752202"/>
    <w:rsid w:val="00772DB0"/>
    <w:rsid w:val="00783456"/>
    <w:rsid w:val="00787CF7"/>
    <w:rsid w:val="007920EF"/>
    <w:rsid w:val="00793497"/>
    <w:rsid w:val="00796212"/>
    <w:rsid w:val="00796D22"/>
    <w:rsid w:val="007A2B04"/>
    <w:rsid w:val="007A3020"/>
    <w:rsid w:val="007B083A"/>
    <w:rsid w:val="007B0AA1"/>
    <w:rsid w:val="007B1517"/>
    <w:rsid w:val="007D26E2"/>
    <w:rsid w:val="007D3438"/>
    <w:rsid w:val="007D5326"/>
    <w:rsid w:val="007D7073"/>
    <w:rsid w:val="007E5359"/>
    <w:rsid w:val="007E61F5"/>
    <w:rsid w:val="007F1ABE"/>
    <w:rsid w:val="007F3700"/>
    <w:rsid w:val="007F5A1C"/>
    <w:rsid w:val="007F7DE8"/>
    <w:rsid w:val="00801557"/>
    <w:rsid w:val="008029D3"/>
    <w:rsid w:val="00803E7A"/>
    <w:rsid w:val="00820227"/>
    <w:rsid w:val="00821FF1"/>
    <w:rsid w:val="0082338D"/>
    <w:rsid w:val="0082353B"/>
    <w:rsid w:val="00825EAE"/>
    <w:rsid w:val="00826F78"/>
    <w:rsid w:val="0082748B"/>
    <w:rsid w:val="00833AEB"/>
    <w:rsid w:val="008340CD"/>
    <w:rsid w:val="008374B2"/>
    <w:rsid w:val="00837821"/>
    <w:rsid w:val="00840098"/>
    <w:rsid w:val="008434CD"/>
    <w:rsid w:val="00853154"/>
    <w:rsid w:val="008570A4"/>
    <w:rsid w:val="0085755D"/>
    <w:rsid w:val="008643BC"/>
    <w:rsid w:val="00873568"/>
    <w:rsid w:val="00876C38"/>
    <w:rsid w:val="00882236"/>
    <w:rsid w:val="008866FF"/>
    <w:rsid w:val="00886842"/>
    <w:rsid w:val="00892996"/>
    <w:rsid w:val="00893928"/>
    <w:rsid w:val="00897161"/>
    <w:rsid w:val="00897D1D"/>
    <w:rsid w:val="008A179C"/>
    <w:rsid w:val="008A46AE"/>
    <w:rsid w:val="008A5E24"/>
    <w:rsid w:val="008B0201"/>
    <w:rsid w:val="008B0CB6"/>
    <w:rsid w:val="008B6EA2"/>
    <w:rsid w:val="008D1398"/>
    <w:rsid w:val="008D3DE8"/>
    <w:rsid w:val="008D4ADA"/>
    <w:rsid w:val="008D608B"/>
    <w:rsid w:val="008F0667"/>
    <w:rsid w:val="008F44DD"/>
    <w:rsid w:val="008F504B"/>
    <w:rsid w:val="008F5B87"/>
    <w:rsid w:val="00910593"/>
    <w:rsid w:val="00910F07"/>
    <w:rsid w:val="00912C5E"/>
    <w:rsid w:val="00921F06"/>
    <w:rsid w:val="00927965"/>
    <w:rsid w:val="00936956"/>
    <w:rsid w:val="009432C5"/>
    <w:rsid w:val="0094380D"/>
    <w:rsid w:val="00943EB1"/>
    <w:rsid w:val="00945D8F"/>
    <w:rsid w:val="009523D8"/>
    <w:rsid w:val="009531E6"/>
    <w:rsid w:val="009543FF"/>
    <w:rsid w:val="00956782"/>
    <w:rsid w:val="009569BD"/>
    <w:rsid w:val="00961827"/>
    <w:rsid w:val="0096644A"/>
    <w:rsid w:val="00966B1E"/>
    <w:rsid w:val="00967784"/>
    <w:rsid w:val="0097371A"/>
    <w:rsid w:val="00974240"/>
    <w:rsid w:val="009817F2"/>
    <w:rsid w:val="00985A6C"/>
    <w:rsid w:val="00986CF2"/>
    <w:rsid w:val="00987C4A"/>
    <w:rsid w:val="009961D7"/>
    <w:rsid w:val="00996854"/>
    <w:rsid w:val="009A017F"/>
    <w:rsid w:val="009A4A7A"/>
    <w:rsid w:val="009A5481"/>
    <w:rsid w:val="009A6C85"/>
    <w:rsid w:val="009B24FC"/>
    <w:rsid w:val="009B3773"/>
    <w:rsid w:val="009C15A5"/>
    <w:rsid w:val="009C22D3"/>
    <w:rsid w:val="009C39A5"/>
    <w:rsid w:val="009C7F0D"/>
    <w:rsid w:val="009E01DA"/>
    <w:rsid w:val="009E08B1"/>
    <w:rsid w:val="009E436B"/>
    <w:rsid w:val="009E5BA6"/>
    <w:rsid w:val="009F1180"/>
    <w:rsid w:val="009F11DB"/>
    <w:rsid w:val="009F2A2C"/>
    <w:rsid w:val="009F3B22"/>
    <w:rsid w:val="009F3B57"/>
    <w:rsid w:val="009F462E"/>
    <w:rsid w:val="009F7083"/>
    <w:rsid w:val="009F7CCE"/>
    <w:rsid w:val="00A0100E"/>
    <w:rsid w:val="00A06D62"/>
    <w:rsid w:val="00A07FF0"/>
    <w:rsid w:val="00A10A1E"/>
    <w:rsid w:val="00A14A98"/>
    <w:rsid w:val="00A163A5"/>
    <w:rsid w:val="00A2484A"/>
    <w:rsid w:val="00A2634D"/>
    <w:rsid w:val="00A3230D"/>
    <w:rsid w:val="00A3422A"/>
    <w:rsid w:val="00A3759B"/>
    <w:rsid w:val="00A43E0D"/>
    <w:rsid w:val="00A44397"/>
    <w:rsid w:val="00A47AD7"/>
    <w:rsid w:val="00A515EB"/>
    <w:rsid w:val="00A57828"/>
    <w:rsid w:val="00A57F7A"/>
    <w:rsid w:val="00A61AE2"/>
    <w:rsid w:val="00A70DF6"/>
    <w:rsid w:val="00A715C9"/>
    <w:rsid w:val="00A73CA8"/>
    <w:rsid w:val="00A7433D"/>
    <w:rsid w:val="00A74771"/>
    <w:rsid w:val="00A74F35"/>
    <w:rsid w:val="00A81243"/>
    <w:rsid w:val="00A81375"/>
    <w:rsid w:val="00A8151D"/>
    <w:rsid w:val="00A8170A"/>
    <w:rsid w:val="00A86D70"/>
    <w:rsid w:val="00A93170"/>
    <w:rsid w:val="00A94FD8"/>
    <w:rsid w:val="00A96C56"/>
    <w:rsid w:val="00A976A8"/>
    <w:rsid w:val="00AA3F43"/>
    <w:rsid w:val="00AA4D9E"/>
    <w:rsid w:val="00AB0ADA"/>
    <w:rsid w:val="00AB1787"/>
    <w:rsid w:val="00AC37E7"/>
    <w:rsid w:val="00AC3F75"/>
    <w:rsid w:val="00AC6929"/>
    <w:rsid w:val="00AD5BC2"/>
    <w:rsid w:val="00AE00AE"/>
    <w:rsid w:val="00AE030D"/>
    <w:rsid w:val="00AE037B"/>
    <w:rsid w:val="00AE1814"/>
    <w:rsid w:val="00AE5660"/>
    <w:rsid w:val="00AE7114"/>
    <w:rsid w:val="00AF25CD"/>
    <w:rsid w:val="00AF33BA"/>
    <w:rsid w:val="00AF42A5"/>
    <w:rsid w:val="00AF47BE"/>
    <w:rsid w:val="00AF6251"/>
    <w:rsid w:val="00B00402"/>
    <w:rsid w:val="00B04B98"/>
    <w:rsid w:val="00B064A3"/>
    <w:rsid w:val="00B12829"/>
    <w:rsid w:val="00B13F08"/>
    <w:rsid w:val="00B1623C"/>
    <w:rsid w:val="00B223B7"/>
    <w:rsid w:val="00B23FF3"/>
    <w:rsid w:val="00B31A28"/>
    <w:rsid w:val="00B33F53"/>
    <w:rsid w:val="00B4049C"/>
    <w:rsid w:val="00B4333C"/>
    <w:rsid w:val="00B44932"/>
    <w:rsid w:val="00B524FF"/>
    <w:rsid w:val="00B54A11"/>
    <w:rsid w:val="00B60E6B"/>
    <w:rsid w:val="00B615F6"/>
    <w:rsid w:val="00B638E8"/>
    <w:rsid w:val="00B63FFA"/>
    <w:rsid w:val="00B74360"/>
    <w:rsid w:val="00B7494E"/>
    <w:rsid w:val="00B75F51"/>
    <w:rsid w:val="00B80246"/>
    <w:rsid w:val="00B80A9F"/>
    <w:rsid w:val="00B80BC0"/>
    <w:rsid w:val="00B80CF7"/>
    <w:rsid w:val="00B8223F"/>
    <w:rsid w:val="00B966B6"/>
    <w:rsid w:val="00B977DF"/>
    <w:rsid w:val="00BA1E74"/>
    <w:rsid w:val="00BA5B66"/>
    <w:rsid w:val="00BB00E6"/>
    <w:rsid w:val="00BB7FD4"/>
    <w:rsid w:val="00BC2EE7"/>
    <w:rsid w:val="00BC5AD4"/>
    <w:rsid w:val="00BC62CF"/>
    <w:rsid w:val="00BD0D8F"/>
    <w:rsid w:val="00BD1931"/>
    <w:rsid w:val="00BD30EE"/>
    <w:rsid w:val="00BD5D99"/>
    <w:rsid w:val="00BD5E1B"/>
    <w:rsid w:val="00BE0387"/>
    <w:rsid w:val="00BE4ADA"/>
    <w:rsid w:val="00BF08E7"/>
    <w:rsid w:val="00BF103D"/>
    <w:rsid w:val="00BF203C"/>
    <w:rsid w:val="00BF3A8D"/>
    <w:rsid w:val="00BF4DC5"/>
    <w:rsid w:val="00C03E25"/>
    <w:rsid w:val="00C05716"/>
    <w:rsid w:val="00C13458"/>
    <w:rsid w:val="00C13FD8"/>
    <w:rsid w:val="00C1760B"/>
    <w:rsid w:val="00C27B60"/>
    <w:rsid w:val="00C318FB"/>
    <w:rsid w:val="00C31963"/>
    <w:rsid w:val="00C32ADD"/>
    <w:rsid w:val="00C334E7"/>
    <w:rsid w:val="00C34F93"/>
    <w:rsid w:val="00C5037E"/>
    <w:rsid w:val="00C50BC0"/>
    <w:rsid w:val="00C50C1C"/>
    <w:rsid w:val="00C50DBF"/>
    <w:rsid w:val="00C649CD"/>
    <w:rsid w:val="00C65083"/>
    <w:rsid w:val="00C70C33"/>
    <w:rsid w:val="00C73620"/>
    <w:rsid w:val="00C757E1"/>
    <w:rsid w:val="00C759C0"/>
    <w:rsid w:val="00C82DFC"/>
    <w:rsid w:val="00C87D39"/>
    <w:rsid w:val="00C90B8D"/>
    <w:rsid w:val="00C919E0"/>
    <w:rsid w:val="00C93476"/>
    <w:rsid w:val="00CA2963"/>
    <w:rsid w:val="00CA4BE3"/>
    <w:rsid w:val="00CA6FDB"/>
    <w:rsid w:val="00CB0D38"/>
    <w:rsid w:val="00CB2C5E"/>
    <w:rsid w:val="00CC2D94"/>
    <w:rsid w:val="00CC34A8"/>
    <w:rsid w:val="00CD0CA3"/>
    <w:rsid w:val="00CD7E0E"/>
    <w:rsid w:val="00CE0E3B"/>
    <w:rsid w:val="00CE14F0"/>
    <w:rsid w:val="00CE3FB1"/>
    <w:rsid w:val="00CE7C58"/>
    <w:rsid w:val="00CF14F1"/>
    <w:rsid w:val="00CF277B"/>
    <w:rsid w:val="00D03115"/>
    <w:rsid w:val="00D044F8"/>
    <w:rsid w:val="00D0678D"/>
    <w:rsid w:val="00D06B65"/>
    <w:rsid w:val="00D10D4C"/>
    <w:rsid w:val="00D11DD3"/>
    <w:rsid w:val="00D12E3C"/>
    <w:rsid w:val="00D13D17"/>
    <w:rsid w:val="00D13DBC"/>
    <w:rsid w:val="00D13EEA"/>
    <w:rsid w:val="00D264FF"/>
    <w:rsid w:val="00D34CF7"/>
    <w:rsid w:val="00D3606C"/>
    <w:rsid w:val="00D3646F"/>
    <w:rsid w:val="00D40EA4"/>
    <w:rsid w:val="00D417AD"/>
    <w:rsid w:val="00D41A5F"/>
    <w:rsid w:val="00D42EE9"/>
    <w:rsid w:val="00D46135"/>
    <w:rsid w:val="00D4675E"/>
    <w:rsid w:val="00D513B2"/>
    <w:rsid w:val="00D51D43"/>
    <w:rsid w:val="00D57C8D"/>
    <w:rsid w:val="00D63EED"/>
    <w:rsid w:val="00D64372"/>
    <w:rsid w:val="00D64FEE"/>
    <w:rsid w:val="00D7329E"/>
    <w:rsid w:val="00D73761"/>
    <w:rsid w:val="00D74213"/>
    <w:rsid w:val="00D7631C"/>
    <w:rsid w:val="00D76CB0"/>
    <w:rsid w:val="00D77BD1"/>
    <w:rsid w:val="00D805A3"/>
    <w:rsid w:val="00D80E9E"/>
    <w:rsid w:val="00D92416"/>
    <w:rsid w:val="00D92495"/>
    <w:rsid w:val="00DA4812"/>
    <w:rsid w:val="00DA6FF1"/>
    <w:rsid w:val="00DB0CD7"/>
    <w:rsid w:val="00DB2931"/>
    <w:rsid w:val="00DB3898"/>
    <w:rsid w:val="00DB3D51"/>
    <w:rsid w:val="00DB3FED"/>
    <w:rsid w:val="00DB7322"/>
    <w:rsid w:val="00DB7BEC"/>
    <w:rsid w:val="00DC0F22"/>
    <w:rsid w:val="00DC33D1"/>
    <w:rsid w:val="00DC5E81"/>
    <w:rsid w:val="00DC72DA"/>
    <w:rsid w:val="00DC7671"/>
    <w:rsid w:val="00DD0563"/>
    <w:rsid w:val="00DD1226"/>
    <w:rsid w:val="00DD71E7"/>
    <w:rsid w:val="00DE19D7"/>
    <w:rsid w:val="00DE1EFA"/>
    <w:rsid w:val="00DE3604"/>
    <w:rsid w:val="00DE79E2"/>
    <w:rsid w:val="00DF226E"/>
    <w:rsid w:val="00E02FDE"/>
    <w:rsid w:val="00E105D0"/>
    <w:rsid w:val="00E1062B"/>
    <w:rsid w:val="00E110B9"/>
    <w:rsid w:val="00E11607"/>
    <w:rsid w:val="00E16289"/>
    <w:rsid w:val="00E22E72"/>
    <w:rsid w:val="00E24965"/>
    <w:rsid w:val="00E24A3A"/>
    <w:rsid w:val="00E32DA4"/>
    <w:rsid w:val="00E3453C"/>
    <w:rsid w:val="00E43755"/>
    <w:rsid w:val="00E43F0E"/>
    <w:rsid w:val="00E441E6"/>
    <w:rsid w:val="00E4709B"/>
    <w:rsid w:val="00E53A7E"/>
    <w:rsid w:val="00E53AE5"/>
    <w:rsid w:val="00E571D1"/>
    <w:rsid w:val="00E64441"/>
    <w:rsid w:val="00E656A0"/>
    <w:rsid w:val="00E700F8"/>
    <w:rsid w:val="00E773FA"/>
    <w:rsid w:val="00E774F2"/>
    <w:rsid w:val="00E854B8"/>
    <w:rsid w:val="00E8794C"/>
    <w:rsid w:val="00E91B52"/>
    <w:rsid w:val="00E94372"/>
    <w:rsid w:val="00E95100"/>
    <w:rsid w:val="00EA3113"/>
    <w:rsid w:val="00EA5B8B"/>
    <w:rsid w:val="00EB0A4B"/>
    <w:rsid w:val="00EB260A"/>
    <w:rsid w:val="00EB4498"/>
    <w:rsid w:val="00EB750E"/>
    <w:rsid w:val="00EC053B"/>
    <w:rsid w:val="00EC3C6F"/>
    <w:rsid w:val="00EC40B7"/>
    <w:rsid w:val="00EC5956"/>
    <w:rsid w:val="00ED2339"/>
    <w:rsid w:val="00ED6D5E"/>
    <w:rsid w:val="00EE1059"/>
    <w:rsid w:val="00EE4EB1"/>
    <w:rsid w:val="00F0329B"/>
    <w:rsid w:val="00F0506F"/>
    <w:rsid w:val="00F055AA"/>
    <w:rsid w:val="00F06FF9"/>
    <w:rsid w:val="00F07AE1"/>
    <w:rsid w:val="00F1028C"/>
    <w:rsid w:val="00F14F10"/>
    <w:rsid w:val="00F20A82"/>
    <w:rsid w:val="00F23951"/>
    <w:rsid w:val="00F25632"/>
    <w:rsid w:val="00F25CB1"/>
    <w:rsid w:val="00F2798D"/>
    <w:rsid w:val="00F35E12"/>
    <w:rsid w:val="00F42602"/>
    <w:rsid w:val="00F467AD"/>
    <w:rsid w:val="00F4689F"/>
    <w:rsid w:val="00F5344B"/>
    <w:rsid w:val="00F54575"/>
    <w:rsid w:val="00F56255"/>
    <w:rsid w:val="00F6449A"/>
    <w:rsid w:val="00F75F94"/>
    <w:rsid w:val="00F827C8"/>
    <w:rsid w:val="00F84FC7"/>
    <w:rsid w:val="00F87E21"/>
    <w:rsid w:val="00F91CF9"/>
    <w:rsid w:val="00F93A17"/>
    <w:rsid w:val="00F94AA6"/>
    <w:rsid w:val="00F9534E"/>
    <w:rsid w:val="00F95D01"/>
    <w:rsid w:val="00FA09C8"/>
    <w:rsid w:val="00FA5A62"/>
    <w:rsid w:val="00FB07E8"/>
    <w:rsid w:val="00FC0A2D"/>
    <w:rsid w:val="00FC122B"/>
    <w:rsid w:val="00FC2416"/>
    <w:rsid w:val="00FC2454"/>
    <w:rsid w:val="00FC3784"/>
    <w:rsid w:val="00FC7E7A"/>
    <w:rsid w:val="00FD35B5"/>
    <w:rsid w:val="00FD3B13"/>
    <w:rsid w:val="00FD585C"/>
    <w:rsid w:val="00FD5BD3"/>
    <w:rsid w:val="00FE0006"/>
    <w:rsid w:val="00FE0E5D"/>
    <w:rsid w:val="00FE2C7C"/>
    <w:rsid w:val="00FE4241"/>
    <w:rsid w:val="00FE515A"/>
    <w:rsid w:val="00FE5806"/>
    <w:rsid w:val="00FF1A0D"/>
    <w:rsid w:val="00FF5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F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453C"/>
    <w:pPr>
      <w:spacing w:after="0" w:line="240" w:lineRule="auto"/>
    </w:pPr>
  </w:style>
  <w:style w:type="table" w:styleId="a4">
    <w:name w:val="Table Grid"/>
    <w:basedOn w:val="a1"/>
    <w:uiPriority w:val="59"/>
    <w:rsid w:val="009677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55A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B07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B07E8"/>
    <w:rPr>
      <w:rFonts w:ascii="Times New Roman" w:eastAsia="SimSu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B07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07E8"/>
    <w:rPr>
      <w:rFonts w:ascii="Tahoma" w:eastAsia="SimSu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uiPriority w:val="59"/>
    <w:rsid w:val="00237BF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0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8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83938-EC76-4E42-9908-A701C3D8F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2664</TotalTime>
  <Pages>18</Pages>
  <Words>6251</Words>
  <Characters>35635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</dc:creator>
  <cp:keywords/>
  <dc:description/>
  <cp:lastModifiedBy>user</cp:lastModifiedBy>
  <cp:revision>524</cp:revision>
  <cp:lastPrinted>2015-12-17T05:28:00Z</cp:lastPrinted>
  <dcterms:created xsi:type="dcterms:W3CDTF">2008-10-10T10:45:00Z</dcterms:created>
  <dcterms:modified xsi:type="dcterms:W3CDTF">2015-12-17T09:31:00Z</dcterms:modified>
</cp:coreProperties>
</file>