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53" w:rsidRDefault="00EC0853" w:rsidP="007B138B">
      <w:pPr>
        <w:pStyle w:val="ConsPlusTitle"/>
        <w:tabs>
          <w:tab w:val="left" w:pos="4680"/>
        </w:tabs>
        <w:ind w:right="4675"/>
        <w:jc w:val="both"/>
      </w:pPr>
    </w:p>
    <w:p w:rsidR="00EC0853" w:rsidRDefault="00EC0853" w:rsidP="00163F53">
      <w:pPr>
        <w:pStyle w:val="ConsPlusTitle"/>
        <w:tabs>
          <w:tab w:val="left" w:pos="4680"/>
        </w:tabs>
        <w:ind w:left="3540" w:right="4675"/>
        <w:jc w:val="both"/>
      </w:pPr>
    </w:p>
    <w:p w:rsidR="007B138B" w:rsidRDefault="007B138B" w:rsidP="007B138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7B138B" w:rsidRDefault="007B138B" w:rsidP="007B138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МОЛЖАНИНОВСИЙ</w:t>
      </w:r>
    </w:p>
    <w:p w:rsidR="007B138B" w:rsidRDefault="007B138B" w:rsidP="007B138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 Москве</w:t>
      </w:r>
    </w:p>
    <w:p w:rsidR="007B138B" w:rsidRDefault="007B138B" w:rsidP="007B138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138B" w:rsidRDefault="007B138B" w:rsidP="007B138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138B" w:rsidRDefault="007B138B" w:rsidP="007B13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8B" w:rsidRDefault="007B138B" w:rsidP="007B13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10.03.2015 г. №  45/1М</w:t>
      </w:r>
    </w:p>
    <w:p w:rsidR="00EC0853" w:rsidRDefault="00EC0853" w:rsidP="00163F53">
      <w:pPr>
        <w:pStyle w:val="ConsPlusTitle"/>
        <w:tabs>
          <w:tab w:val="left" w:pos="4680"/>
        </w:tabs>
        <w:ind w:left="3540" w:right="4675"/>
        <w:jc w:val="both"/>
      </w:pPr>
    </w:p>
    <w:p w:rsidR="00EC3A82" w:rsidRPr="007B138B" w:rsidRDefault="007C57EB" w:rsidP="007B138B">
      <w:pPr>
        <w:pStyle w:val="ConsPlusTitle"/>
        <w:tabs>
          <w:tab w:val="left" w:pos="4680"/>
        </w:tabs>
        <w:ind w:right="4675"/>
      </w:pPr>
      <w:r>
        <w:t xml:space="preserve">                                                                         </w:t>
      </w:r>
      <w:r>
        <w:rPr>
          <w:rFonts w:eastAsia="Lucida Sans Unicode"/>
          <w:color w:val="C0504D"/>
          <w:kern w:val="2"/>
          <w:sz w:val="36"/>
          <w:szCs w:val="36"/>
        </w:rPr>
        <w:t xml:space="preserve">             </w:t>
      </w:r>
    </w:p>
    <w:p w:rsidR="007C57EB" w:rsidRDefault="007C57EB" w:rsidP="007C57EB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>руководителя</w:t>
      </w:r>
      <w:r w:rsidR="00163F53">
        <w:rPr>
          <w:b/>
          <w:sz w:val="28"/>
          <w:szCs w:val="28"/>
        </w:rPr>
        <w:t xml:space="preserve"> ГБОУ ООШ № 740</w:t>
      </w:r>
      <w:r w:rsidR="00402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осуществлении</w:t>
      </w:r>
      <w:r w:rsidR="0033644D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образовательной деятельности</w:t>
      </w:r>
    </w:p>
    <w:p w:rsidR="007C57EB" w:rsidRDefault="007C57EB" w:rsidP="007C57EB">
      <w:pPr>
        <w:pStyle w:val="a3"/>
        <w:ind w:firstLine="700"/>
      </w:pPr>
    </w:p>
    <w:p w:rsidR="00EC3A82" w:rsidRDefault="00EC3A82" w:rsidP="007C57EB">
      <w:pPr>
        <w:pStyle w:val="a3"/>
        <w:ind w:firstLine="700"/>
      </w:pPr>
    </w:p>
    <w:p w:rsidR="007C57EB" w:rsidRDefault="00402F98" w:rsidP="007C57EB">
      <w:pPr>
        <w:pStyle w:val="a3"/>
        <w:ind w:firstLine="700"/>
        <w:rPr>
          <w:b/>
        </w:rPr>
      </w:pPr>
      <w:proofErr w:type="gramStart"/>
      <w:r>
        <w:t>В</w:t>
      </w:r>
      <w:r w:rsidR="007C57EB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465076">
        <w:t>,  заслушав</w:t>
      </w:r>
      <w:r w:rsidR="00307160">
        <w:t xml:space="preserve"> информацию</w:t>
      </w:r>
      <w:r w:rsidR="00465076">
        <w:t xml:space="preserve"> </w:t>
      </w:r>
      <w:r w:rsidR="00307160">
        <w:t xml:space="preserve"> директора ГБОУ О</w:t>
      </w:r>
      <w:r w:rsidR="007C57EB">
        <w:t>ОШ №</w:t>
      </w:r>
      <w:r w:rsidR="00307160">
        <w:t xml:space="preserve"> 740</w:t>
      </w:r>
      <w:r w:rsidR="007C57EB">
        <w:t xml:space="preserve"> о</w:t>
      </w:r>
      <w:r w:rsidR="00465076">
        <w:t>б осуществлении образовательной</w:t>
      </w:r>
      <w:r w:rsidR="007C57EB">
        <w:t xml:space="preserve"> деятельности, </w:t>
      </w:r>
      <w:r w:rsidR="007C57EB">
        <w:rPr>
          <w:b/>
        </w:rPr>
        <w:t>Совет депутатов</w:t>
      </w:r>
      <w:r w:rsidR="00307160">
        <w:rPr>
          <w:b/>
        </w:rPr>
        <w:t xml:space="preserve"> муниципального округа Молжаниновский в городе Москве</w:t>
      </w:r>
      <w:r w:rsidR="007C57EB">
        <w:rPr>
          <w:b/>
        </w:rPr>
        <w:t xml:space="preserve"> решил:</w:t>
      </w:r>
      <w:proofErr w:type="gramEnd"/>
    </w:p>
    <w:p w:rsidR="007C57EB" w:rsidRDefault="00CE7D17" w:rsidP="00CE7D17">
      <w:pPr>
        <w:pStyle w:val="a3"/>
      </w:pPr>
      <w:r>
        <w:t xml:space="preserve">1.    </w:t>
      </w:r>
      <w:r w:rsidR="007C57EB">
        <w:t xml:space="preserve">Принять информацию директора </w:t>
      </w:r>
      <w:r w:rsidR="00B52FC0">
        <w:t xml:space="preserve">ГБОУ </w:t>
      </w:r>
      <w:r w:rsidR="00307160">
        <w:t>О</w:t>
      </w:r>
      <w:r w:rsidR="00B52FC0">
        <w:t>ОШ</w:t>
      </w:r>
      <w:r w:rsidR="007C57EB">
        <w:t xml:space="preserve"> №</w:t>
      </w:r>
      <w:r w:rsidR="00307160">
        <w:t xml:space="preserve"> 740</w:t>
      </w:r>
      <w:r w:rsidR="00BE252D">
        <w:t xml:space="preserve"> </w:t>
      </w:r>
      <w:proofErr w:type="spellStart"/>
      <w:r w:rsidR="00307160">
        <w:t>Велик</w:t>
      </w:r>
      <w:r w:rsidR="00F303AA">
        <w:t>а</w:t>
      </w:r>
      <w:r w:rsidR="00307160">
        <w:t>новой</w:t>
      </w:r>
      <w:proofErr w:type="spellEnd"/>
      <w:r w:rsidR="00307160">
        <w:t xml:space="preserve"> Г.М.</w:t>
      </w:r>
      <w:r w:rsidR="007C57EB">
        <w:t xml:space="preserve"> об осуществлении образовательной деятельности к сведению.</w:t>
      </w:r>
    </w:p>
    <w:p w:rsidR="00CE7D17" w:rsidRDefault="00CE7D17" w:rsidP="00CE7D17">
      <w:pPr>
        <w:pStyle w:val="a3"/>
      </w:pPr>
      <w:r>
        <w:t>2.      Рекомендовать администрации ГБОУ ООШ № 740:</w:t>
      </w:r>
    </w:p>
    <w:p w:rsidR="00F303AA" w:rsidRDefault="00CE7D17" w:rsidP="00CE7D17">
      <w:pPr>
        <w:pStyle w:val="a3"/>
      </w:pPr>
      <w:r>
        <w:t xml:space="preserve">2.1. Проработать вопрос сохранения здания школы по адресу: г. Москва, </w:t>
      </w:r>
      <w:proofErr w:type="gramStart"/>
      <w:r>
        <w:t>Ленинградское</w:t>
      </w:r>
      <w:proofErr w:type="gramEnd"/>
      <w:r>
        <w:t xml:space="preserve"> </w:t>
      </w:r>
      <w:proofErr w:type="spellStart"/>
      <w:r>
        <w:t>ш</w:t>
      </w:r>
      <w:proofErr w:type="spellEnd"/>
      <w:r>
        <w:t xml:space="preserve">., д. 95 для дальнейшего обучения детей и реализации на базе школы проекта «Молодежное движение кадет, как способ воспитания патриотизма и здорового образа жизни среди детей, подростков и молодежи», разработанного ВПК «Пламя».     </w:t>
      </w:r>
    </w:p>
    <w:p w:rsidR="00204BB0" w:rsidRDefault="00CE7D17" w:rsidP="00CE7D17">
      <w:pPr>
        <w:pStyle w:val="a3"/>
        <w:rPr>
          <w:sz w:val="26"/>
          <w:szCs w:val="26"/>
        </w:rPr>
      </w:pPr>
      <w:r>
        <w:t>3</w:t>
      </w:r>
      <w:r w:rsidR="007C57EB">
        <w:t xml:space="preserve">. </w:t>
      </w:r>
      <w:r>
        <w:t xml:space="preserve">  </w:t>
      </w:r>
      <w:r w:rsidR="007C57EB">
        <w:t xml:space="preserve">Направить настоящее решение в </w:t>
      </w:r>
      <w:r w:rsidR="007C57EB" w:rsidRPr="00B52FC0">
        <w:t>Департамент образования  города Москвы,</w:t>
      </w:r>
      <w:r w:rsidR="007C57EB">
        <w:t xml:space="preserve"> </w:t>
      </w:r>
      <w:r w:rsidR="00204BB0">
        <w:rPr>
          <w:sz w:val="26"/>
          <w:szCs w:val="26"/>
        </w:rPr>
        <w:t>префектуру Северного административного округа</w:t>
      </w:r>
      <w:r w:rsidR="00204BB0">
        <w:rPr>
          <w:i/>
          <w:sz w:val="26"/>
          <w:szCs w:val="26"/>
        </w:rPr>
        <w:t xml:space="preserve"> </w:t>
      </w:r>
      <w:r w:rsidR="00204BB0">
        <w:rPr>
          <w:sz w:val="26"/>
          <w:szCs w:val="26"/>
        </w:rPr>
        <w:t xml:space="preserve">города Москвы, </w:t>
      </w:r>
      <w:r w:rsidR="00204BB0">
        <w:rPr>
          <w:i/>
          <w:sz w:val="26"/>
          <w:szCs w:val="26"/>
        </w:rPr>
        <w:t xml:space="preserve"> </w:t>
      </w:r>
      <w:r w:rsidR="00204BB0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CE7D17" w:rsidRDefault="00CE7D17" w:rsidP="00CE7D17">
      <w:pPr>
        <w:pStyle w:val="a3"/>
      </w:pPr>
      <w:r>
        <w:t>4</w:t>
      </w:r>
      <w:r w:rsidR="007C57EB">
        <w:t>.</w:t>
      </w:r>
      <w:r w:rsidR="00465076">
        <w:t xml:space="preserve"> </w:t>
      </w:r>
      <w:r w:rsidR="007C57EB">
        <w:t xml:space="preserve"> Опубликовать настоящее решение </w:t>
      </w:r>
      <w:r w:rsidR="00307160">
        <w:t>на официальном сайте муниципального округа Молжаниновский в городе Москве.</w:t>
      </w:r>
    </w:p>
    <w:p w:rsidR="007C57EB" w:rsidRDefault="00CE7D17" w:rsidP="00CE7D17">
      <w:pPr>
        <w:pStyle w:val="a3"/>
      </w:pPr>
      <w:r>
        <w:t>5</w:t>
      </w:r>
      <w:r w:rsidR="007C57EB">
        <w:t xml:space="preserve">. </w:t>
      </w:r>
      <w:r w:rsidR="00465076">
        <w:t xml:space="preserve"> </w:t>
      </w:r>
      <w:r>
        <w:t xml:space="preserve">  </w:t>
      </w:r>
      <w:r w:rsidR="007C57EB">
        <w:t>Настоящее решение вступает в силу со дня его принятия.</w:t>
      </w:r>
    </w:p>
    <w:p w:rsidR="007C57EB" w:rsidRDefault="00CE7D17" w:rsidP="00CE7D17">
      <w:pPr>
        <w:pStyle w:val="a3"/>
      </w:pPr>
      <w:r>
        <w:t>6</w:t>
      </w:r>
      <w:r w:rsidR="007C57EB">
        <w:t xml:space="preserve">. </w:t>
      </w:r>
      <w:proofErr w:type="gramStart"/>
      <w:r w:rsidR="007C57EB">
        <w:t>Контроль за</w:t>
      </w:r>
      <w:proofErr w:type="gramEnd"/>
      <w:r w:rsidR="007C57EB">
        <w:t xml:space="preserve"> выполнением настоящего решения возложить на главу муниципального округа </w:t>
      </w:r>
      <w:r w:rsidR="00307160">
        <w:t>Молжаниновский в городе Москве Горленко А.П.</w:t>
      </w:r>
    </w:p>
    <w:p w:rsidR="007C57EB" w:rsidRDefault="007C57EB" w:rsidP="007C57EB">
      <w:pPr>
        <w:pStyle w:val="a3"/>
        <w:ind w:firstLine="700"/>
      </w:pPr>
    </w:p>
    <w:p w:rsidR="00EC3A82" w:rsidRDefault="00EC3A82" w:rsidP="00307160">
      <w:pPr>
        <w:pStyle w:val="a3"/>
        <w:rPr>
          <w:b/>
        </w:rPr>
      </w:pPr>
    </w:p>
    <w:p w:rsidR="00307160" w:rsidRDefault="007C57EB" w:rsidP="00307160">
      <w:pPr>
        <w:pStyle w:val="a3"/>
        <w:rPr>
          <w:b/>
        </w:rPr>
      </w:pPr>
      <w:r>
        <w:rPr>
          <w:b/>
        </w:rPr>
        <w:t>Глава муниципального</w:t>
      </w:r>
      <w:r w:rsidR="00307160">
        <w:rPr>
          <w:b/>
        </w:rPr>
        <w:t xml:space="preserve"> </w:t>
      </w:r>
      <w:r>
        <w:rPr>
          <w:b/>
        </w:rPr>
        <w:t xml:space="preserve">округа </w:t>
      </w:r>
    </w:p>
    <w:p w:rsidR="007C57EB" w:rsidRDefault="00307160" w:rsidP="00307160">
      <w:pPr>
        <w:pStyle w:val="a3"/>
        <w:rPr>
          <w:b/>
        </w:rPr>
      </w:pPr>
      <w:r>
        <w:rPr>
          <w:b/>
        </w:rPr>
        <w:t>Молжаниновский в городе Москве</w:t>
      </w:r>
      <w:r w:rsidR="007C57EB">
        <w:rPr>
          <w:b/>
        </w:rPr>
        <w:tab/>
      </w:r>
      <w:r w:rsidR="007C57EB">
        <w:rPr>
          <w:b/>
        </w:rPr>
        <w:tab/>
      </w:r>
      <w:r w:rsidR="007C57EB">
        <w:rPr>
          <w:b/>
        </w:rPr>
        <w:tab/>
      </w:r>
      <w:r w:rsidR="007C57EB">
        <w:rPr>
          <w:b/>
        </w:rPr>
        <w:tab/>
      </w:r>
      <w:r>
        <w:rPr>
          <w:b/>
        </w:rPr>
        <w:t xml:space="preserve">                А.П. Горленко</w:t>
      </w:r>
    </w:p>
    <w:p w:rsidR="00C21DED" w:rsidRDefault="00C21DED"/>
    <w:sectPr w:rsidR="00C21DED" w:rsidSect="008877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6C42"/>
    <w:multiLevelType w:val="multilevel"/>
    <w:tmpl w:val="892CEDDC"/>
    <w:lvl w:ilvl="0">
      <w:start w:val="1"/>
      <w:numFmt w:val="decimal"/>
      <w:lvlText w:val="%1."/>
      <w:lvlJc w:val="left"/>
      <w:pPr>
        <w:ind w:left="114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5CCA"/>
    <w:rsid w:val="000275C3"/>
    <w:rsid w:val="00163F53"/>
    <w:rsid w:val="0017273A"/>
    <w:rsid w:val="001A4689"/>
    <w:rsid w:val="001E3681"/>
    <w:rsid w:val="00204BB0"/>
    <w:rsid w:val="00277302"/>
    <w:rsid w:val="00307160"/>
    <w:rsid w:val="0033644D"/>
    <w:rsid w:val="0033659F"/>
    <w:rsid w:val="003F2291"/>
    <w:rsid w:val="00402F98"/>
    <w:rsid w:val="00465076"/>
    <w:rsid w:val="00551E0B"/>
    <w:rsid w:val="005F5CCA"/>
    <w:rsid w:val="006F10BF"/>
    <w:rsid w:val="00757579"/>
    <w:rsid w:val="007B138B"/>
    <w:rsid w:val="007C57EB"/>
    <w:rsid w:val="007D73F9"/>
    <w:rsid w:val="008877A1"/>
    <w:rsid w:val="008A12DD"/>
    <w:rsid w:val="008E2C8A"/>
    <w:rsid w:val="009F0129"/>
    <w:rsid w:val="00B52FC0"/>
    <w:rsid w:val="00BE252D"/>
    <w:rsid w:val="00C21DED"/>
    <w:rsid w:val="00C24D6C"/>
    <w:rsid w:val="00CE7D17"/>
    <w:rsid w:val="00E76A41"/>
    <w:rsid w:val="00E92546"/>
    <w:rsid w:val="00EC0853"/>
    <w:rsid w:val="00EC3A82"/>
    <w:rsid w:val="00F303AA"/>
    <w:rsid w:val="00F42C0C"/>
    <w:rsid w:val="00F75E09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163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2015-03-19T08:26:00Z</cp:lastPrinted>
  <dcterms:created xsi:type="dcterms:W3CDTF">2014-02-21T08:07:00Z</dcterms:created>
  <dcterms:modified xsi:type="dcterms:W3CDTF">2015-03-19T08:33:00Z</dcterms:modified>
</cp:coreProperties>
</file>